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2679"/>
        <w:gridCol w:w="3685"/>
        <w:gridCol w:w="2977"/>
      </w:tblGrid>
      <w:tr w:rsidR="00103163" w14:paraId="20572BBB" w14:textId="77777777" w:rsidTr="005B68BB">
        <w:trPr>
          <w:trHeight w:val="1530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CD6F5C" w14:textId="0C51648B" w:rsidR="007E7796" w:rsidRDefault="00103163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>Nama:</w:t>
            </w:r>
          </w:p>
          <w:p w14:paraId="1F513D63" w14:textId="575C2205" w:rsidR="00CD36EE" w:rsidRPr="00CD36EE" w:rsidRDefault="00CD36EE" w:rsidP="00CD36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(Isi Nama Anda)</w:t>
            </w:r>
          </w:p>
          <w:p w14:paraId="6735F6C9" w14:textId="77777777" w:rsidR="00103163" w:rsidRPr="00103163" w:rsidRDefault="00103163" w:rsidP="00CD36EE">
            <w:pPr>
              <w:rPr>
                <w:rFonts w:ascii="Times New Roman" w:hAnsi="Times New Roman" w:cs="Times New Roman"/>
                <w:b/>
              </w:rPr>
            </w:pPr>
          </w:p>
          <w:p w14:paraId="44EC43B7" w14:textId="7BFDA50A" w:rsidR="00103163" w:rsidRPr="007E7796" w:rsidRDefault="007E7796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="00103163" w:rsidRPr="00103163">
              <w:rPr>
                <w:rFonts w:ascii="Times New Roman" w:hAnsi="Times New Roman" w:cs="Times New Roman"/>
                <w:b/>
              </w:rPr>
              <w:t>IM</w:t>
            </w:r>
            <w:r w:rsidR="00CD36EE">
              <w:rPr>
                <w:rFonts w:ascii="Times New Roman" w:hAnsi="Times New Roman" w:cs="Times New Roman"/>
                <w:b/>
              </w:rPr>
              <w:t>:</w:t>
            </w:r>
            <w:r w:rsidR="00CD36EE">
              <w:rPr>
                <w:rFonts w:ascii="Times New Roman" w:hAnsi="Times New Roman" w:cs="Times New Roman"/>
                <w:b/>
              </w:rPr>
              <w:br/>
            </w:r>
            <w:r w:rsidR="00CD36EE">
              <w:rPr>
                <w:rFonts w:ascii="Times New Roman" w:hAnsi="Times New Roman" w:cs="Times New Roman"/>
                <w:b/>
                <w:color w:val="FF0000"/>
              </w:rPr>
              <w:t>(Isi NIM Anda)</w:t>
            </w:r>
          </w:p>
        </w:tc>
        <w:tc>
          <w:tcPr>
            <w:tcW w:w="3685" w:type="dxa"/>
            <w:tcBorders>
              <w:top w:val="single" w:sz="12" w:space="0" w:color="auto"/>
              <w:bottom w:val="nil"/>
            </w:tcBorders>
          </w:tcPr>
          <w:p w14:paraId="36EE9454" w14:textId="21994F86" w:rsidR="00103163" w:rsidRDefault="000871C6" w:rsidP="00103163">
            <w:pPr>
              <w:jc w:val="center"/>
            </w:pPr>
            <w:r w:rsidRPr="0010316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27121A" wp14:editId="130ED798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276225</wp:posOffset>
                  </wp:positionV>
                  <wp:extent cx="1342390" cy="1371600"/>
                  <wp:effectExtent l="0" t="0" r="0" b="0"/>
                  <wp:wrapNone/>
                  <wp:docPr id="1" name="Picture 1" descr="C:\Users\RPL-SI 02\Pictures\288px-Trisakti_Log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PL-SI 02\Pictures\288px-Trisakti_Log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D33FA" w14:textId="77777777" w:rsidR="00EC0F75" w:rsidRPr="00EC0F75" w:rsidRDefault="00EC0F75" w:rsidP="007E77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7FF960" w14:textId="273CD4AF" w:rsidR="00103163" w:rsidRDefault="00CB3F7E" w:rsidP="007E779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MODUL </w:t>
            </w:r>
            <w:r w:rsidR="0043279E">
              <w:rPr>
                <w:rFonts w:ascii="Times New Roman" w:hAnsi="Times New Roman" w:cs="Times New Roman"/>
                <w:b/>
                <w:sz w:val="52"/>
                <w:szCs w:val="52"/>
              </w:rPr>
              <w:t>10</w:t>
            </w:r>
          </w:p>
          <w:p w14:paraId="4A8EC5F2" w14:textId="77777777" w:rsidR="007E7796" w:rsidRPr="007E7796" w:rsidRDefault="007E7796" w:rsidP="007E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DEDF0A" w14:textId="2068C124" w:rsidR="00103163" w:rsidRDefault="00103163" w:rsidP="009500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>Nama Dosen:</w:t>
            </w:r>
          </w:p>
          <w:p w14:paraId="5ABFA9B4" w14:textId="4A16369B" w:rsidR="005B68BB" w:rsidRPr="007A412E" w:rsidRDefault="009259E6" w:rsidP="007A412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</w:rPr>
            </w:pPr>
            <w:r w:rsidRPr="009500E1">
              <w:rPr>
                <w:rFonts w:ascii="Times New Roman" w:hAnsi="Times New Roman" w:cs="Times New Roman"/>
                <w:bCs/>
              </w:rPr>
              <w:t>Iwan Purwanto, S.Kom, MTI, MOS</w:t>
            </w:r>
          </w:p>
          <w:p w14:paraId="4E1F42EC" w14:textId="77777777" w:rsidR="007E7796" w:rsidRPr="00103163" w:rsidRDefault="007E7796" w:rsidP="007E7796">
            <w:pPr>
              <w:jc w:val="center"/>
              <w:rPr>
                <w:b/>
              </w:rPr>
            </w:pPr>
          </w:p>
        </w:tc>
      </w:tr>
      <w:tr w:rsidR="00103163" w14:paraId="705D6FD9" w14:textId="77777777" w:rsidTr="005B68BB">
        <w:trPr>
          <w:trHeight w:val="2106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357029" w14:textId="028B68CB" w:rsidR="00103163" w:rsidRDefault="00CA1ECD" w:rsidP="00CA1E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Hari/</w:t>
            </w:r>
            <w:r w:rsidR="00103163">
              <w:rPr>
                <w:rFonts w:ascii="Times New Roman" w:hAnsi="Times New Roman" w:cs="Times New Roman"/>
                <w:b/>
              </w:rPr>
              <w:t>Tanggal:</w:t>
            </w:r>
          </w:p>
          <w:p w14:paraId="5C1CBCD2" w14:textId="7CE798C8" w:rsidR="00103163" w:rsidRPr="00103163" w:rsidRDefault="00CD36EE" w:rsidP="00CB3F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</w:t>
            </w:r>
            <w:r w:rsidR="00DA3124">
              <w:rPr>
                <w:rFonts w:ascii="Times New Roman" w:hAnsi="Times New Roman" w:cs="Times New Roman"/>
                <w:b/>
              </w:rPr>
              <w:t xml:space="preserve">, </w:t>
            </w:r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Tanggal Bulan </w:t>
            </w:r>
            <w:r w:rsidR="00CA1ECD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7A412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85" w:type="dxa"/>
            <w:tcBorders>
              <w:top w:val="nil"/>
              <w:bottom w:val="single" w:sz="12" w:space="0" w:color="auto"/>
            </w:tcBorders>
          </w:tcPr>
          <w:p w14:paraId="55849BA8" w14:textId="3D091C8E" w:rsidR="00103163" w:rsidRPr="00103163" w:rsidRDefault="00103163">
            <w:pPr>
              <w:rPr>
                <w:rFonts w:ascii="Times New Roman" w:hAnsi="Times New Roman" w:cs="Times New Roman"/>
              </w:rPr>
            </w:pPr>
          </w:p>
          <w:p w14:paraId="5B544DED" w14:textId="08D09F1F" w:rsidR="000E4E44" w:rsidRDefault="000E4E44" w:rsidP="001031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1462B4B" w14:textId="77777777" w:rsidR="005B68BB" w:rsidRDefault="005B68BB" w:rsidP="00CA1E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11AAC38E" w14:textId="3B71A14F" w:rsidR="00103163" w:rsidRPr="00103163" w:rsidRDefault="00103163" w:rsidP="00CA1E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3163">
              <w:rPr>
                <w:rFonts w:ascii="Times New Roman" w:hAnsi="Times New Roman" w:cs="Times New Roman"/>
                <w:b/>
                <w:sz w:val="28"/>
              </w:rPr>
              <w:t>Praktiku</w:t>
            </w:r>
            <w:r w:rsidR="005B68BB">
              <w:rPr>
                <w:rFonts w:ascii="Times New Roman" w:hAnsi="Times New Roman" w:cs="Times New Roman"/>
                <w:b/>
                <w:sz w:val="28"/>
              </w:rPr>
              <w:t>m Manajemen Proyek Teknologi Informasi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1F5A4" w14:textId="08718F7F" w:rsidR="00CA1ECD" w:rsidRDefault="000E4E44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 Asisten Labratorium</w:t>
            </w:r>
            <w:r w:rsidR="00CA1ECD">
              <w:rPr>
                <w:rFonts w:ascii="Times New Roman" w:hAnsi="Times New Roman" w:cs="Times New Roman"/>
                <w:b/>
              </w:rPr>
              <w:t>:</w:t>
            </w:r>
          </w:p>
          <w:p w14:paraId="6A1F7863" w14:textId="77777777" w:rsidR="003B3A87" w:rsidRDefault="003B3A87" w:rsidP="007A412E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ascii="Times New Roman" w:hAnsi="Times New Roman" w:cs="Times New Roman"/>
                <w:bCs/>
              </w:rPr>
            </w:pPr>
            <w:r w:rsidRPr="007A412E">
              <w:rPr>
                <w:rFonts w:ascii="Times New Roman" w:hAnsi="Times New Roman" w:cs="Times New Roman"/>
                <w:bCs/>
              </w:rPr>
              <w:t>Azhar Rizki Zulma</w:t>
            </w:r>
            <w:r w:rsidRPr="007A412E">
              <w:rPr>
                <w:rFonts w:ascii="Times New Roman" w:hAnsi="Times New Roman" w:cs="Times New Roman"/>
                <w:bCs/>
              </w:rPr>
              <w:br/>
              <w:t>065001900001</w:t>
            </w:r>
          </w:p>
          <w:p w14:paraId="77180AA6" w14:textId="173D8449" w:rsidR="007A412E" w:rsidRPr="007A412E" w:rsidRDefault="007A412E" w:rsidP="007A412E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Azzahra Nuranisa</w:t>
            </w:r>
            <w:r>
              <w:rPr>
                <w:rFonts w:ascii="Times New Roman" w:hAnsi="Times New Roman" w:cs="Times New Roman"/>
                <w:bCs/>
              </w:rPr>
              <w:br/>
              <w:t>065001900044</w:t>
            </w:r>
          </w:p>
        </w:tc>
      </w:tr>
    </w:tbl>
    <w:p w14:paraId="4B98C740" w14:textId="44DC6C1C" w:rsidR="00003B56" w:rsidRDefault="00003B56" w:rsidP="00F438BF">
      <w:pPr>
        <w:spacing w:line="360" w:lineRule="auto"/>
      </w:pPr>
    </w:p>
    <w:p w14:paraId="3F20BFFC" w14:textId="12B8A46D" w:rsidR="000E4E44" w:rsidRPr="00DA3124" w:rsidRDefault="00DE04E9" w:rsidP="00EC0F75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Re</w:t>
      </w:r>
      <w:r w:rsidR="0043279E">
        <w:rPr>
          <w:rFonts w:ascii="Times New Roman" w:hAnsi="Times New Roman" w:cs="Times New Roman"/>
          <w:b/>
          <w:sz w:val="40"/>
          <w:szCs w:val="40"/>
        </w:rPr>
        <w:t>port pada Microsoft Project</w:t>
      </w:r>
    </w:p>
    <w:p w14:paraId="6672094D" w14:textId="77777777" w:rsidR="00EC0F75" w:rsidRPr="00DE34A8" w:rsidRDefault="00EC0F75" w:rsidP="00EC0F75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sz w:val="40"/>
          <w:szCs w:val="40"/>
        </w:rPr>
      </w:pPr>
    </w:p>
    <w:p w14:paraId="5879AFCE" w14:textId="1CC1275A" w:rsidR="00B55EBC" w:rsidRPr="00CC0B7A" w:rsidRDefault="000E4E44" w:rsidP="005B4D9C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F438BF">
        <w:rPr>
          <w:rFonts w:ascii="Times New Roman" w:hAnsi="Times New Roman" w:cs="Times New Roman"/>
          <w:b/>
          <w:sz w:val="24"/>
        </w:rPr>
        <w:t>Teori Singkat</w:t>
      </w:r>
    </w:p>
    <w:p w14:paraId="1E294D26" w14:textId="77777777" w:rsidR="00CC0B7A" w:rsidRDefault="00CC0B7A" w:rsidP="005B4D9C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</w:rPr>
      </w:pPr>
    </w:p>
    <w:p w14:paraId="542240C8" w14:textId="3FA7D9F3" w:rsidR="006D3B0B" w:rsidRDefault="000F0D44" w:rsidP="0077288B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Report</w:t>
      </w:r>
    </w:p>
    <w:p w14:paraId="2561275B" w14:textId="519B6ECD" w:rsidR="000F0D44" w:rsidRDefault="00D22D27" w:rsidP="0077288B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Report pada Microsoft Project yaitu berfungsi untuk </w:t>
      </w:r>
      <w:r w:rsidRPr="00D22D27">
        <w:rPr>
          <w:rFonts w:ascii="Times New Roman" w:hAnsi="Times New Roman" w:cs="Times New Roman"/>
          <w:sz w:val="24"/>
        </w:rPr>
        <w:t>membuat dan menyesuaikan berbagai macam laporan grafis. Dengan bekerja dan memperbarui data proyek, laporan yang dikonfigurasi dan terhubung ke proyek diperbarui secara real time.</w:t>
      </w:r>
      <w:r>
        <w:rPr>
          <w:rFonts w:ascii="Times New Roman" w:hAnsi="Times New Roman" w:cs="Times New Roman"/>
          <w:sz w:val="24"/>
        </w:rPr>
        <w:t xml:space="preserve"> </w:t>
      </w:r>
      <w:r w:rsidRPr="00D22D27">
        <w:rPr>
          <w:rFonts w:ascii="Times New Roman" w:hAnsi="Times New Roman" w:cs="Times New Roman"/>
          <w:sz w:val="24"/>
        </w:rPr>
        <w:t>Laporan Informasi proyek umum menggabungkan grafik dan tabel untuk menunjukkan di mana setiap fase proyek, tonggak dan tenggat waktu yang akan datang.</w:t>
      </w:r>
      <w:r>
        <w:rPr>
          <w:rFonts w:ascii="Times New Roman" w:hAnsi="Times New Roman" w:cs="Times New Roman"/>
          <w:sz w:val="24"/>
        </w:rPr>
        <w:t xml:space="preserve"> </w:t>
      </w:r>
      <w:r w:rsidRPr="00D22D27">
        <w:rPr>
          <w:rFonts w:ascii="Times New Roman" w:hAnsi="Times New Roman" w:cs="Times New Roman"/>
          <w:sz w:val="24"/>
        </w:rPr>
        <w:t xml:space="preserve">Proyek </w:t>
      </w:r>
      <w:r>
        <w:rPr>
          <w:rFonts w:ascii="Times New Roman" w:hAnsi="Times New Roman" w:cs="Times New Roman"/>
          <w:sz w:val="24"/>
        </w:rPr>
        <w:t>Microsoft Project</w:t>
      </w:r>
      <w:r w:rsidRPr="00D22D27">
        <w:rPr>
          <w:rFonts w:ascii="Times New Roman" w:hAnsi="Times New Roman" w:cs="Times New Roman"/>
          <w:sz w:val="24"/>
        </w:rPr>
        <w:t xml:space="preserve"> menyediakan lusinan laporan siap pakai. Selain laporan pra-paket ini, Anda juga dapat membuat laporan khusus. Anda dapat menyesuaikan konten dan tampilan salah satu laporan yang ada, atau membuat yang baru dari awal.</w:t>
      </w:r>
      <w:r>
        <w:rPr>
          <w:rFonts w:ascii="Times New Roman" w:hAnsi="Times New Roman" w:cs="Times New Roman"/>
          <w:sz w:val="24"/>
        </w:rPr>
        <w:t xml:space="preserve"> Selain itu bentuk laporan pun bisa dikustomisasi sesuai dengan kainginan anda, diantaranya yaitu:</w:t>
      </w:r>
    </w:p>
    <w:p w14:paraId="52F6944D" w14:textId="213E2DEF" w:rsidR="00D22D27" w:rsidRDefault="00D22D27" w:rsidP="00D22D27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Dashboard</w:t>
      </w:r>
    </w:p>
    <w:p w14:paraId="6974F0A1" w14:textId="54272DEE" w:rsidR="00D22D27" w:rsidRDefault="00D22D27" w:rsidP="00D22D27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Resource</w:t>
      </w:r>
    </w:p>
    <w:p w14:paraId="7E19DA00" w14:textId="262D81E4" w:rsidR="00D22D27" w:rsidRDefault="00D22D27" w:rsidP="00D22D27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Cost</w:t>
      </w:r>
    </w:p>
    <w:p w14:paraId="3ADCBC94" w14:textId="4B6A6573" w:rsidR="00D22D27" w:rsidRDefault="00D22D27" w:rsidP="00D22D27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Progress</w:t>
      </w:r>
    </w:p>
    <w:p w14:paraId="4BC2B921" w14:textId="64069A93" w:rsidR="00D22D27" w:rsidRDefault="00D22D27" w:rsidP="00D22D27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Custom</w:t>
      </w:r>
    </w:p>
    <w:p w14:paraId="6C64E66C" w14:textId="0C577C75" w:rsidR="00D22D27" w:rsidRPr="000F0D44" w:rsidRDefault="00D22D27" w:rsidP="00D22D27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 Lain Sebagainya.</w:t>
      </w:r>
    </w:p>
    <w:p w14:paraId="6F00ECA8" w14:textId="6048A9B8" w:rsidR="006D3B0B" w:rsidRDefault="006D3B0B" w:rsidP="005B4D9C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</w:rPr>
      </w:pPr>
    </w:p>
    <w:p w14:paraId="5EA3D6ED" w14:textId="4E792F31" w:rsidR="0077288B" w:rsidRDefault="0077288B" w:rsidP="005B4D9C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</w:rPr>
      </w:pPr>
    </w:p>
    <w:p w14:paraId="1A1456A0" w14:textId="77777777" w:rsidR="0077288B" w:rsidRDefault="0077288B" w:rsidP="005B4D9C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</w:rPr>
      </w:pPr>
    </w:p>
    <w:p w14:paraId="52F2735E" w14:textId="71B2F628" w:rsidR="00C1002C" w:rsidRDefault="00E029BF" w:rsidP="005B4D9C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Cara Me</w:t>
      </w:r>
      <w:r w:rsidR="00251D12">
        <w:rPr>
          <w:rFonts w:ascii="Times New Roman" w:hAnsi="Times New Roman" w:cs="Times New Roman"/>
          <w:b/>
          <w:bCs/>
          <w:sz w:val="24"/>
        </w:rPr>
        <w:t>mbu</w:t>
      </w:r>
      <w:r w:rsidR="00D22D27">
        <w:rPr>
          <w:rFonts w:ascii="Times New Roman" w:hAnsi="Times New Roman" w:cs="Times New Roman"/>
          <w:b/>
          <w:bCs/>
          <w:sz w:val="24"/>
        </w:rPr>
        <w:t xml:space="preserve">at </w:t>
      </w:r>
      <w:r w:rsidR="00023E9B">
        <w:rPr>
          <w:rFonts w:ascii="Times New Roman" w:hAnsi="Times New Roman" w:cs="Times New Roman"/>
          <w:b/>
          <w:bCs/>
          <w:sz w:val="24"/>
        </w:rPr>
        <w:t>Report/Laporan</w:t>
      </w:r>
      <w:r w:rsidR="00C1002C">
        <w:rPr>
          <w:rFonts w:ascii="Times New Roman" w:hAnsi="Times New Roman" w:cs="Times New Roman"/>
          <w:b/>
          <w:bCs/>
          <w:sz w:val="24"/>
        </w:rPr>
        <w:t>:</w:t>
      </w:r>
    </w:p>
    <w:p w14:paraId="7043FB8B" w14:textId="0C14C3EE" w:rsidR="002213E2" w:rsidRPr="002213E2" w:rsidRDefault="00E029BF" w:rsidP="005D56E1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Buka file Project kalian lalu </w:t>
      </w:r>
      <w:r w:rsidR="00251D12">
        <w:rPr>
          <w:rFonts w:ascii="Times New Roman" w:hAnsi="Times New Roman" w:cs="Times New Roman"/>
          <w:sz w:val="24"/>
        </w:rPr>
        <w:t xml:space="preserve">pada Tool Bar pilih </w:t>
      </w:r>
      <w:r w:rsidR="00023E9B">
        <w:rPr>
          <w:rFonts w:ascii="Times New Roman" w:hAnsi="Times New Roman" w:cs="Times New Roman"/>
          <w:sz w:val="24"/>
        </w:rPr>
        <w:t>Report</w:t>
      </w:r>
      <w:r w:rsidR="00251D12">
        <w:rPr>
          <w:rFonts w:ascii="Times New Roman" w:hAnsi="Times New Roman" w:cs="Times New Roman"/>
          <w:sz w:val="24"/>
        </w:rPr>
        <w:t xml:space="preserve"> dan pada opsi </w:t>
      </w:r>
      <w:r w:rsidR="00023E9B">
        <w:rPr>
          <w:rFonts w:ascii="Times New Roman" w:hAnsi="Times New Roman" w:cs="Times New Roman"/>
          <w:sz w:val="24"/>
        </w:rPr>
        <w:t>View Report</w:t>
      </w:r>
      <w:r w:rsidR="00251D12">
        <w:rPr>
          <w:rFonts w:ascii="Times New Roman" w:hAnsi="Times New Roman" w:cs="Times New Roman"/>
          <w:sz w:val="24"/>
        </w:rPr>
        <w:t xml:space="preserve"> pilih </w:t>
      </w:r>
      <w:r w:rsidR="00023E9B">
        <w:rPr>
          <w:rFonts w:ascii="Times New Roman" w:hAnsi="Times New Roman" w:cs="Times New Roman"/>
          <w:sz w:val="24"/>
        </w:rPr>
        <w:t>New Report</w:t>
      </w:r>
      <w:r w:rsidR="00251D12">
        <w:rPr>
          <w:rFonts w:ascii="Times New Roman" w:hAnsi="Times New Roman" w:cs="Times New Roman"/>
          <w:sz w:val="24"/>
        </w:rPr>
        <w:t xml:space="preserve"> lalu pilih </w:t>
      </w:r>
      <w:r w:rsidR="00023E9B">
        <w:rPr>
          <w:rFonts w:ascii="Times New Roman" w:hAnsi="Times New Roman" w:cs="Times New Roman"/>
          <w:sz w:val="24"/>
        </w:rPr>
        <w:t>Chart seperti pada langkah digambar.</w:t>
      </w:r>
      <w:r w:rsidR="00D22D27">
        <w:rPr>
          <w:rFonts w:ascii="Times New Roman" w:hAnsi="Times New Roman" w:cs="Times New Roman"/>
          <w:sz w:val="24"/>
        </w:rPr>
        <w:t xml:space="preserve"> </w:t>
      </w:r>
    </w:p>
    <w:p w14:paraId="501A7A2C" w14:textId="330F8650" w:rsidR="00C1002C" w:rsidRDefault="00023E9B" w:rsidP="002213E2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71709" wp14:editId="3668F4A3">
                <wp:simplePos x="0" y="0"/>
                <wp:positionH relativeFrom="column">
                  <wp:posOffset>1288292</wp:posOffset>
                </wp:positionH>
                <wp:positionV relativeFrom="paragraph">
                  <wp:posOffset>522529</wp:posOffset>
                </wp:positionV>
                <wp:extent cx="609600" cy="649690"/>
                <wp:effectExtent l="19050" t="19050" r="19050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496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BA58D" w14:textId="315CED2A" w:rsidR="00251D12" w:rsidRDefault="00251D12" w:rsidP="00251D12">
                            <w:pPr>
                              <w:jc w:val="center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71709" id="Rectangle 9" o:spid="_x0000_s1026" style="position:absolute;left:0;text-align:left;margin-left:101.45pt;margin-top:41.15pt;width:48pt;height:5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" filled="f" strokecolor="#c00000" strokeweight="2.25pt">
                <v:textbox>
                  <w:txbxContent>
                    <w:p w14:paraId="19CBA58D" w14:textId="315CED2A" w:rsidR="00251D12" w:rsidRDefault="00251D12" w:rsidP="00251D12">
                      <w:pPr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F51837D" wp14:editId="1827D335">
            <wp:extent cx="5472430" cy="3076489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3733" cy="30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6071B2AE" w14:textId="47685BF3" w:rsidR="002213E2" w:rsidRDefault="002213E2" w:rsidP="002213E2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404D1B5" w14:textId="6D03E5B0" w:rsidR="000276A5" w:rsidRDefault="00023E9B" w:rsidP="0064082B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Pada page sebelah kiri adalah hasil grafik report dimana terdapat </w:t>
      </w:r>
      <w:r w:rsidR="0044117B">
        <w:rPr>
          <w:rFonts w:ascii="Times New Roman" w:hAnsi="Times New Roman" w:cs="Times New Roman"/>
          <w:sz w:val="24"/>
        </w:rPr>
        <w:t>hasil pekerjaan Actual Work yang sudah diselesaikan dan pekerjaan tersisa yang belum diselesaikan, untuk memfilter dan mengakonfigurasikan hasil laporan, anda dapat menggunakan tab bar sebelah kanan.</w:t>
      </w:r>
    </w:p>
    <w:p w14:paraId="4CF75176" w14:textId="0581C360" w:rsidR="00CC0B7A" w:rsidRDefault="0044117B" w:rsidP="002213E2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8A2BA5" wp14:editId="2DA34E69">
                <wp:simplePos x="0" y="0"/>
                <wp:positionH relativeFrom="column">
                  <wp:posOffset>5055074</wp:posOffset>
                </wp:positionH>
                <wp:positionV relativeFrom="paragraph">
                  <wp:posOffset>610131</wp:posOffset>
                </wp:positionV>
                <wp:extent cx="915822" cy="2205535"/>
                <wp:effectExtent l="19050" t="19050" r="17780" b="234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822" cy="22055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0711D" id="Rectangle 19" o:spid="_x0000_s1026" style="position:absolute;margin-left:398.05pt;margin-top:48.05pt;width:72.1pt;height:17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" filled="f" strokecolor="#c0000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911E87" wp14:editId="2A74A695">
                <wp:simplePos x="0" y="0"/>
                <wp:positionH relativeFrom="column">
                  <wp:posOffset>551313</wp:posOffset>
                </wp:positionH>
                <wp:positionV relativeFrom="paragraph">
                  <wp:posOffset>1019564</wp:posOffset>
                </wp:positionV>
                <wp:extent cx="4484711" cy="1755159"/>
                <wp:effectExtent l="19050" t="19050" r="11430" b="1651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4711" cy="175515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D5217" id="Rectangle 18" o:spid="_x0000_s1026" style="position:absolute;margin-left:43.4pt;margin-top:80.3pt;width:353.15pt;height:13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" filled="f" strokecolor="#c00000" strokeweight="2.25pt"/>
            </w:pict>
          </mc:Fallback>
        </mc:AlternateContent>
      </w:r>
      <w:r w:rsidR="00023E9B">
        <w:rPr>
          <w:noProof/>
        </w:rPr>
        <w:drawing>
          <wp:inline distT="0" distB="0" distL="0" distR="0" wp14:anchorId="0ED2514D" wp14:editId="7F36F949">
            <wp:extent cx="5486139" cy="3084195"/>
            <wp:effectExtent l="0" t="0" r="635" b="190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7190" cy="309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45F37" w14:textId="539E1417" w:rsidR="00C43140" w:rsidRDefault="00C43140" w:rsidP="005B4D9C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434D263B" w14:textId="38AAD7F9" w:rsidR="0044117B" w:rsidRDefault="0044117B" w:rsidP="0044117B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Tambahkan beberapa konfigurasi pada grafiknya seperti menambahkan berapa persen penyelesaian tasknya dan lain sebagainya seperti dibawah ini.</w:t>
      </w:r>
    </w:p>
    <w:p w14:paraId="0D2C4587" w14:textId="749C30DA" w:rsidR="0044117B" w:rsidRDefault="0044117B" w:rsidP="0044117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270B2344" wp14:editId="5126EDEB">
            <wp:extent cx="5472430" cy="3076488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908" cy="308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F2374" w14:textId="3296EE35" w:rsidR="00C43140" w:rsidRPr="00263538" w:rsidRDefault="00C43140" w:rsidP="00263538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4EEDF2F" w14:textId="77777777" w:rsidR="00F438BF" w:rsidRPr="00723A89" w:rsidRDefault="000B3E84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b/>
          <w:sz w:val="24"/>
        </w:rPr>
        <w:t>Alat dan Bahan</w:t>
      </w:r>
    </w:p>
    <w:p w14:paraId="2AF4C154" w14:textId="77777777" w:rsidR="00F438BF" w:rsidRP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Hardware</w:t>
      </w:r>
      <w:r w:rsidR="000B3E84" w:rsidRPr="00723A89">
        <w:rPr>
          <w:rFonts w:ascii="Times New Roman" w:hAnsi="Times New Roman" w:cs="Times New Roman"/>
          <w:sz w:val="24"/>
        </w:rPr>
        <w:tab/>
        <w:t>: Laptop</w:t>
      </w:r>
      <w:r w:rsidR="00EC0F75" w:rsidRPr="00723A89">
        <w:rPr>
          <w:rFonts w:ascii="Times New Roman" w:hAnsi="Times New Roman" w:cs="Times New Roman"/>
          <w:sz w:val="24"/>
        </w:rPr>
        <w:t>/PC</w:t>
      </w:r>
    </w:p>
    <w:p w14:paraId="0AA97049" w14:textId="5C7BA506" w:rsid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Software</w:t>
      </w:r>
      <w:r w:rsidRPr="00723A89">
        <w:rPr>
          <w:rFonts w:ascii="Times New Roman" w:hAnsi="Times New Roman" w:cs="Times New Roman"/>
          <w:sz w:val="24"/>
        </w:rPr>
        <w:tab/>
        <w:t>:</w:t>
      </w:r>
      <w:r w:rsidR="005B68BB">
        <w:rPr>
          <w:rFonts w:ascii="Times New Roman" w:hAnsi="Times New Roman" w:cs="Times New Roman"/>
          <w:sz w:val="24"/>
        </w:rPr>
        <w:t xml:space="preserve"> Microsoft Project</w:t>
      </w:r>
    </w:p>
    <w:p w14:paraId="21455FE9" w14:textId="77777777" w:rsidR="00051C0F" w:rsidRPr="00051C0F" w:rsidRDefault="00051C0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7D7D3ABE" w14:textId="77777777" w:rsidR="00F438BF" w:rsidRPr="000B3E84" w:rsidRDefault="00F438BF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Elemen Kompetensi</w:t>
      </w:r>
    </w:p>
    <w:p w14:paraId="484387B4" w14:textId="77777777" w:rsidR="00DA3124" w:rsidRDefault="00F438BF" w:rsidP="00DA3124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Latihan pertama</w:t>
      </w:r>
    </w:p>
    <w:p w14:paraId="6AAC5604" w14:textId="40172E0A" w:rsidR="00C00F0F" w:rsidRPr="00FD3271" w:rsidRDefault="00FD3271" w:rsidP="00E552CC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Implementasikan </w:t>
      </w:r>
      <w:r w:rsidR="0044117B">
        <w:rPr>
          <w:rFonts w:ascii="Times New Roman" w:hAnsi="Times New Roman" w:cs="Times New Roman"/>
          <w:sz w:val="24"/>
          <w:szCs w:val="24"/>
        </w:rPr>
        <w:t>Report</w:t>
      </w:r>
      <w:r w:rsidR="00263538">
        <w:rPr>
          <w:rFonts w:ascii="Times New Roman" w:hAnsi="Times New Roman" w:cs="Times New Roman"/>
          <w:sz w:val="24"/>
          <w:szCs w:val="24"/>
        </w:rPr>
        <w:t xml:space="preserve"> pada proyek </w:t>
      </w:r>
      <w:r w:rsidR="0061134B">
        <w:rPr>
          <w:rFonts w:ascii="Times New Roman" w:hAnsi="Times New Roman" w:cs="Times New Roman"/>
          <w:sz w:val="24"/>
          <w:szCs w:val="24"/>
        </w:rPr>
        <w:t>praktikum sebelumnya</w:t>
      </w:r>
      <w:r w:rsidR="00263538">
        <w:rPr>
          <w:rFonts w:ascii="Times New Roman" w:hAnsi="Times New Roman" w:cs="Times New Roman"/>
          <w:sz w:val="24"/>
          <w:szCs w:val="24"/>
        </w:rPr>
        <w:t xml:space="preserve"> </w:t>
      </w:r>
      <w:r w:rsidR="0044117B">
        <w:rPr>
          <w:rFonts w:ascii="Times New Roman" w:hAnsi="Times New Roman" w:cs="Times New Roman"/>
          <w:sz w:val="24"/>
          <w:szCs w:val="24"/>
        </w:rPr>
        <w:t>dengan menampilkan minimal 7 faktor yang mempengaruhi proyek kalian yang ditampilkan dalam hasil report tersebut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A3230B" w14:textId="77777777" w:rsidR="00C00F0F" w:rsidRP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06CCB37" w14:textId="7270E2C8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F438BF">
        <w:rPr>
          <w:rFonts w:ascii="Times New Roman" w:hAnsi="Times New Roman" w:cs="Times New Roman"/>
          <w:sz w:val="24"/>
          <w:u w:val="single"/>
        </w:rPr>
        <w:t>S</w:t>
      </w:r>
      <w:r w:rsidR="00230709">
        <w:rPr>
          <w:rFonts w:ascii="Times New Roman" w:hAnsi="Times New Roman" w:cs="Times New Roman"/>
          <w:sz w:val="24"/>
          <w:u w:val="single"/>
        </w:rPr>
        <w:t>creenshot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23303DEF" w14:textId="77777777" w:rsidTr="0044117B">
        <w:trPr>
          <w:trHeight w:val="2958"/>
        </w:trPr>
        <w:tc>
          <w:tcPr>
            <w:tcW w:w="8659" w:type="dxa"/>
          </w:tcPr>
          <w:p w14:paraId="18BCEF2D" w14:textId="77777777" w:rsidR="00C00F0F" w:rsidRDefault="00C00F0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14:paraId="0715B5BC" w14:textId="77777777" w:rsidR="00681C84" w:rsidRPr="00174525" w:rsidRDefault="00681C84" w:rsidP="006B0915">
      <w:pPr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27BC072F" w14:textId="1101C26F" w:rsidR="00BB7037" w:rsidRPr="00723A89" w:rsidRDefault="00BB7037" w:rsidP="00BB703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Soal Latihan</w:t>
      </w:r>
    </w:p>
    <w:p w14:paraId="58C0A35C" w14:textId="012241D0" w:rsidR="00BB7037" w:rsidRDefault="00BB7037" w:rsidP="00BB703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Soal:</w:t>
      </w:r>
    </w:p>
    <w:p w14:paraId="2D2F6739" w14:textId="13CDA03E" w:rsidR="00C532F1" w:rsidRDefault="000C6ED0" w:rsidP="00C532F1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Apa </w:t>
      </w:r>
      <w:r w:rsidR="004E2392">
        <w:rPr>
          <w:rFonts w:ascii="Times New Roman" w:hAnsi="Times New Roman" w:cs="Times New Roman"/>
          <w:sz w:val="24"/>
        </w:rPr>
        <w:t>kegunaan report pada Microsoft Project?</w:t>
      </w:r>
    </w:p>
    <w:p w14:paraId="5FB43BA2" w14:textId="6751F415" w:rsidR="00C532F1" w:rsidRDefault="000C6ED0" w:rsidP="00C532F1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Mengapa </w:t>
      </w:r>
      <w:r w:rsidR="004E2392">
        <w:rPr>
          <w:rFonts w:ascii="Times New Roman" w:hAnsi="Times New Roman" w:cs="Times New Roman"/>
          <w:sz w:val="24"/>
        </w:rPr>
        <w:t>diperlukannya Report pada Manajemen Proyek?</w:t>
      </w:r>
    </w:p>
    <w:p w14:paraId="5B0F9F59" w14:textId="227B2A0A" w:rsidR="00FA4E3B" w:rsidRPr="00BB7037" w:rsidRDefault="00BB7037" w:rsidP="00BB7037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Jawaban:</w:t>
      </w:r>
      <w:r>
        <w:rPr>
          <w:rFonts w:ascii="Times New Roman" w:hAnsi="Times New Roman" w:cs="Times New Roman"/>
          <w:sz w:val="24"/>
        </w:rPr>
        <w:br/>
        <w:t>1.</w:t>
      </w:r>
      <w:r w:rsidR="00FA4E3B">
        <w:rPr>
          <w:rFonts w:ascii="Times New Roman" w:hAnsi="Times New Roman" w:cs="Times New Roman"/>
          <w:sz w:val="24"/>
        </w:rPr>
        <w:t xml:space="preserve"> </w:t>
      </w:r>
      <w:r w:rsidR="00FA4E3B">
        <w:rPr>
          <w:rFonts w:ascii="Times New Roman" w:hAnsi="Times New Roman" w:cs="Times New Roman"/>
          <w:sz w:val="24"/>
        </w:rPr>
        <w:br/>
        <w:t xml:space="preserve">2. </w:t>
      </w:r>
    </w:p>
    <w:p w14:paraId="7C5AE2D2" w14:textId="77777777" w:rsidR="00E108C1" w:rsidRDefault="00F438BF" w:rsidP="00E108C1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B220B">
        <w:rPr>
          <w:rFonts w:ascii="Times New Roman" w:hAnsi="Times New Roman" w:cs="Times New Roman"/>
          <w:b/>
          <w:sz w:val="24"/>
        </w:rPr>
        <w:t>Kesimpulan</w:t>
      </w:r>
    </w:p>
    <w:p w14:paraId="42D4D980" w14:textId="454EB116" w:rsidR="007D3C75" w:rsidRDefault="00B55EBC" w:rsidP="00230709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E108C1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E108C1" w:rsidRPr="00E108C1">
        <w:rPr>
          <w:rFonts w:ascii="Times New Roman" w:hAnsi="Times New Roman" w:cs="Times New Roman"/>
          <w:color w:val="FF0000"/>
          <w:sz w:val="24"/>
          <w:szCs w:val="24"/>
        </w:rPr>
        <w:t>Isi Dengan Kesimpulan Anda</w:t>
      </w:r>
      <w:r w:rsidR="009500E1">
        <w:rPr>
          <w:rFonts w:ascii="Times New Roman" w:hAnsi="Times New Roman" w:cs="Times New Roman"/>
          <w:color w:val="FF0000"/>
          <w:sz w:val="24"/>
          <w:szCs w:val="24"/>
        </w:rPr>
        <w:t xml:space="preserve"> Minimal 2 Baris</w:t>
      </w:r>
      <w:r w:rsidR="00E108C1" w:rsidRPr="00E108C1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56EF4886" w14:textId="77777777" w:rsidR="002D5257" w:rsidRPr="00230709" w:rsidRDefault="002D5257" w:rsidP="00230709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45A97F36" w14:textId="26CC54F2" w:rsidR="00F438BF" w:rsidRPr="00230709" w:rsidRDefault="00F438BF" w:rsidP="00F438B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Cek List</w:t>
      </w:r>
    </w:p>
    <w:p w14:paraId="07E38882" w14:textId="77777777" w:rsidR="00230709" w:rsidRPr="00230709" w:rsidRDefault="00230709" w:rsidP="00230709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14:paraId="0B929057" w14:textId="77777777" w:rsidTr="00C532F1">
        <w:trPr>
          <w:trHeight w:val="461"/>
        </w:trPr>
        <w:tc>
          <w:tcPr>
            <w:tcW w:w="895" w:type="dxa"/>
            <w:vMerge w:val="restart"/>
            <w:vAlign w:val="center"/>
          </w:tcPr>
          <w:p w14:paraId="12820B0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Merge w:val="restart"/>
            <w:vAlign w:val="center"/>
          </w:tcPr>
          <w:p w14:paraId="21ED6E79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Elemen Kompetensi</w:t>
            </w:r>
          </w:p>
        </w:tc>
        <w:tc>
          <w:tcPr>
            <w:tcW w:w="4496" w:type="dxa"/>
            <w:gridSpan w:val="2"/>
            <w:vAlign w:val="center"/>
          </w:tcPr>
          <w:p w14:paraId="2CB3DF84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Penyelesaian</w:t>
            </w:r>
          </w:p>
        </w:tc>
      </w:tr>
      <w:tr w:rsidR="00C7241D" w14:paraId="1D104B05" w14:textId="77777777" w:rsidTr="00C532F1">
        <w:trPr>
          <w:trHeight w:val="422"/>
        </w:trPr>
        <w:tc>
          <w:tcPr>
            <w:tcW w:w="895" w:type="dxa"/>
            <w:vMerge/>
          </w:tcPr>
          <w:p w14:paraId="10B814BA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  <w:vMerge/>
          </w:tcPr>
          <w:p w14:paraId="00FFE31D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  <w:vAlign w:val="center"/>
          </w:tcPr>
          <w:p w14:paraId="73B8843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Selesai</w:t>
            </w:r>
          </w:p>
        </w:tc>
        <w:tc>
          <w:tcPr>
            <w:tcW w:w="2248" w:type="dxa"/>
            <w:vAlign w:val="center"/>
          </w:tcPr>
          <w:p w14:paraId="08B4D9B3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Tidak Selesai</w:t>
            </w:r>
          </w:p>
        </w:tc>
      </w:tr>
      <w:tr w:rsidR="00C7241D" w14:paraId="037FE804" w14:textId="77777777" w:rsidTr="00C7241D">
        <w:trPr>
          <w:trHeight w:val="503"/>
        </w:trPr>
        <w:tc>
          <w:tcPr>
            <w:tcW w:w="895" w:type="dxa"/>
            <w:vAlign w:val="center"/>
          </w:tcPr>
          <w:p w14:paraId="151AD1FD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40F6A237" w14:textId="77777777" w:rsidR="00C7241D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Latihan Pertama</w:t>
            </w:r>
          </w:p>
        </w:tc>
        <w:tc>
          <w:tcPr>
            <w:tcW w:w="2248" w:type="dxa"/>
            <w:vAlign w:val="center"/>
          </w:tcPr>
          <w:p w14:paraId="50B9E083" w14:textId="77777777" w:rsidR="00C7241D" w:rsidRDefault="00C7241D" w:rsidP="00C532F1">
            <w:pPr>
              <w:pStyle w:val="ListParagraph"/>
              <w:numPr>
                <w:ilvl w:val="0"/>
                <w:numId w:val="2"/>
              </w:numPr>
              <w:ind w:left="55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5E6D4D7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7241D" w14:paraId="2AABC866" w14:textId="77777777" w:rsidTr="00C7241D">
        <w:trPr>
          <w:trHeight w:val="440"/>
        </w:trPr>
        <w:tc>
          <w:tcPr>
            <w:tcW w:w="895" w:type="dxa"/>
            <w:vAlign w:val="center"/>
          </w:tcPr>
          <w:p w14:paraId="5CF4A5DC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308BE2E8" w14:textId="77777777" w:rsidR="000B3E84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>Latihan Kedua</w:t>
            </w:r>
          </w:p>
        </w:tc>
        <w:tc>
          <w:tcPr>
            <w:tcW w:w="2248" w:type="dxa"/>
            <w:vAlign w:val="center"/>
          </w:tcPr>
          <w:p w14:paraId="018CAD09" w14:textId="77777777" w:rsidR="00C7241D" w:rsidRDefault="00C7241D" w:rsidP="00C532F1">
            <w:pPr>
              <w:pStyle w:val="ListParagraph"/>
              <w:numPr>
                <w:ilvl w:val="0"/>
                <w:numId w:val="2"/>
              </w:numPr>
              <w:ind w:left="55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CD6E214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B33B9B3" w14:textId="77777777" w:rsidR="00C65974" w:rsidRPr="00174525" w:rsidRDefault="00C65974" w:rsidP="00174525">
      <w:pPr>
        <w:rPr>
          <w:rFonts w:ascii="Times New Roman" w:hAnsi="Times New Roman" w:cs="Times New Roman"/>
          <w:sz w:val="24"/>
        </w:rPr>
      </w:pPr>
    </w:p>
    <w:p w14:paraId="6C04FDC4" w14:textId="3EF8865E" w:rsidR="00C7241D" w:rsidRPr="00230709" w:rsidRDefault="00C7241D" w:rsidP="00C7241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Form</w:t>
      </w:r>
      <w:r w:rsidR="00C532F1">
        <w:rPr>
          <w:rFonts w:ascii="Times New Roman" w:hAnsi="Times New Roman" w:cs="Times New Roman"/>
          <w:b/>
          <w:sz w:val="24"/>
        </w:rPr>
        <w:t>ulir</w:t>
      </w:r>
      <w:r>
        <w:rPr>
          <w:rFonts w:ascii="Times New Roman" w:hAnsi="Times New Roman" w:cs="Times New Roman"/>
          <w:b/>
          <w:sz w:val="24"/>
        </w:rPr>
        <w:t xml:space="preserve"> Umpan Balik</w:t>
      </w:r>
    </w:p>
    <w:p w14:paraId="5F47A541" w14:textId="77777777" w:rsidR="00230709" w:rsidRPr="00230709" w:rsidRDefault="00230709" w:rsidP="00230709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:rsidRPr="00C7241D" w14:paraId="6AB186A5" w14:textId="77777777" w:rsidTr="00254A73">
        <w:trPr>
          <w:trHeight w:val="748"/>
        </w:trPr>
        <w:tc>
          <w:tcPr>
            <w:tcW w:w="895" w:type="dxa"/>
            <w:vAlign w:val="center"/>
          </w:tcPr>
          <w:p w14:paraId="1688338A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Align w:val="center"/>
          </w:tcPr>
          <w:p w14:paraId="022E0396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Elemen Kompetensi</w:t>
            </w:r>
          </w:p>
        </w:tc>
        <w:tc>
          <w:tcPr>
            <w:tcW w:w="2248" w:type="dxa"/>
            <w:vAlign w:val="center"/>
          </w:tcPr>
          <w:p w14:paraId="3A4C4BC9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Waktu Pengerjaan</w:t>
            </w:r>
          </w:p>
        </w:tc>
        <w:tc>
          <w:tcPr>
            <w:tcW w:w="2248" w:type="dxa"/>
            <w:vAlign w:val="center"/>
          </w:tcPr>
          <w:p w14:paraId="1C044400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Kriteria</w:t>
            </w:r>
          </w:p>
        </w:tc>
      </w:tr>
      <w:tr w:rsidR="00C7241D" w14:paraId="60AF1207" w14:textId="77777777" w:rsidTr="00FF72C6">
        <w:trPr>
          <w:trHeight w:val="503"/>
        </w:trPr>
        <w:tc>
          <w:tcPr>
            <w:tcW w:w="895" w:type="dxa"/>
            <w:vAlign w:val="center"/>
          </w:tcPr>
          <w:p w14:paraId="37874F32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5CF5F02D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Latihan Pertama</w:t>
            </w:r>
          </w:p>
        </w:tc>
        <w:tc>
          <w:tcPr>
            <w:tcW w:w="2248" w:type="dxa"/>
            <w:vAlign w:val="center"/>
          </w:tcPr>
          <w:p w14:paraId="620BE555" w14:textId="77777777" w:rsidR="00C7241D" w:rsidRPr="00C7241D" w:rsidRDefault="00CB3F7E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C7241D" w:rsidRPr="00C7241D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248" w:type="dxa"/>
            <w:vAlign w:val="center"/>
          </w:tcPr>
          <w:p w14:paraId="7D69D8CC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7241D" w14:paraId="6BC1DB2B" w14:textId="77777777" w:rsidTr="00FF72C6">
        <w:trPr>
          <w:trHeight w:val="440"/>
        </w:trPr>
        <w:tc>
          <w:tcPr>
            <w:tcW w:w="895" w:type="dxa"/>
            <w:vAlign w:val="center"/>
          </w:tcPr>
          <w:p w14:paraId="37538391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19EB102B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>Latihan Kedua</w:t>
            </w:r>
          </w:p>
        </w:tc>
        <w:tc>
          <w:tcPr>
            <w:tcW w:w="2248" w:type="dxa"/>
            <w:vAlign w:val="center"/>
          </w:tcPr>
          <w:p w14:paraId="69D807D4" w14:textId="77777777" w:rsidR="00C7241D" w:rsidRPr="00C7241D" w:rsidRDefault="00CB3F7E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204BD">
              <w:rPr>
                <w:rFonts w:ascii="Times New Roman" w:hAnsi="Times New Roman" w:cs="Times New Roman"/>
              </w:rPr>
              <w:t>5</w:t>
            </w:r>
            <w:r w:rsidR="00C7241D" w:rsidRPr="00C7241D">
              <w:rPr>
                <w:rFonts w:ascii="Times New Roman" w:hAnsi="Times New Roman" w:cs="Times New Roman"/>
              </w:rPr>
              <w:t xml:space="preserve"> Menit</w:t>
            </w:r>
          </w:p>
        </w:tc>
        <w:tc>
          <w:tcPr>
            <w:tcW w:w="2248" w:type="dxa"/>
            <w:vAlign w:val="center"/>
          </w:tcPr>
          <w:p w14:paraId="1FB1316D" w14:textId="127D5689" w:rsidR="00C7241D" w:rsidRPr="00C7241D" w:rsidRDefault="00AA01D5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6294F81" w14:textId="1E2480EA" w:rsidR="00C65974" w:rsidRDefault="00C65974" w:rsidP="00230709">
      <w:pPr>
        <w:pStyle w:val="ListParagraph"/>
        <w:tabs>
          <w:tab w:val="left" w:pos="1603"/>
        </w:tabs>
        <w:ind w:left="360"/>
        <w:rPr>
          <w:rFonts w:ascii="Times New Roman" w:hAnsi="Times New Roman" w:cs="Times New Roman"/>
          <w:sz w:val="24"/>
        </w:rPr>
      </w:pPr>
    </w:p>
    <w:p w14:paraId="49DBC23B" w14:textId="197F9D44" w:rsidR="00C7241D" w:rsidRDefault="00C7241D" w:rsidP="0017452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Keterangan:</w:t>
      </w:r>
    </w:p>
    <w:p w14:paraId="0EB73E62" w14:textId="77777777" w:rsidR="00C7241D" w:rsidRDefault="00C7241D" w:rsidP="0017452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</w:p>
    <w:p w14:paraId="26E0ED20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Menarik</w:t>
      </w:r>
    </w:p>
    <w:p w14:paraId="1DF5AEF5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Baik</w:t>
      </w:r>
    </w:p>
    <w:p w14:paraId="7545A7AB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Cukup</w:t>
      </w:r>
    </w:p>
    <w:p w14:paraId="0C3E53F2" w14:textId="77777777" w:rsidR="00C7241D" w:rsidRPr="00F438BF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Kurang</w:t>
      </w:r>
    </w:p>
    <w:sectPr w:rsidR="00C7241D" w:rsidRPr="00F438B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5F7E3" w14:textId="77777777" w:rsidR="00575D19" w:rsidRDefault="00575D19" w:rsidP="000E4E44">
      <w:pPr>
        <w:spacing w:after="0" w:line="240" w:lineRule="auto"/>
      </w:pPr>
      <w:r>
        <w:separator/>
      </w:r>
    </w:p>
  </w:endnote>
  <w:endnote w:type="continuationSeparator" w:id="0">
    <w:p w14:paraId="0981BCE3" w14:textId="77777777" w:rsidR="00575D19" w:rsidRDefault="00575D19" w:rsidP="000E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86"/>
      <w:gridCol w:w="8995"/>
    </w:tblGrid>
    <w:tr w:rsidR="003E7EE3" w:rsidRPr="00071CEF" w14:paraId="5D3D8BA4" w14:textId="77777777" w:rsidTr="003E7EE3">
      <w:tc>
        <w:tcPr>
          <w:tcW w:w="726" w:type="dxa"/>
        </w:tcPr>
        <w:p w14:paraId="42A2AE8D" w14:textId="4D06C03B" w:rsidR="003E7EE3" w:rsidRPr="00071CEF" w:rsidRDefault="003E7EE3" w:rsidP="00BE199A">
          <w:pPr>
            <w:pStyle w:val="Footer"/>
            <w:contextualSpacing/>
            <w:jc w:val="right"/>
            <w:rPr>
              <w:rFonts w:ascii="Book Antiqua" w:hAnsi="Book Antiqua"/>
            </w:rPr>
          </w:pPr>
          <w:r w:rsidRPr="00071CEF">
            <w:rPr>
              <w:rFonts w:ascii="Book Antiqua" w:hAnsi="Book Antiqua"/>
              <w:noProof/>
              <w:lang w:val="id-ID" w:eastAsia="id-ID"/>
            </w:rPr>
            <w:drawing>
              <wp:inline distT="0" distB="0" distL="0" distR="0" wp14:anchorId="1D22ED52" wp14:editId="3899BB62">
                <wp:extent cx="352425" cy="352425"/>
                <wp:effectExtent l="0" t="0" r="9525" b="9525"/>
                <wp:docPr id="4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5" w:type="dxa"/>
        </w:tcPr>
        <w:p w14:paraId="760F2F1C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  <w:b/>
              <w:spacing w:val="17"/>
            </w:rPr>
          </w:pPr>
          <w:r w:rsidRPr="00071CEF">
            <w:rPr>
              <w:rFonts w:ascii="Book Antiqua" w:hAnsi="Book Antiqua"/>
              <w:b/>
              <w:spacing w:val="17"/>
            </w:rPr>
            <w:t>Jurusan Teknik Informatika &amp; Sistem Informasi</w:t>
          </w:r>
        </w:p>
        <w:p w14:paraId="3F8F47D9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</w:rPr>
          </w:pPr>
          <w:r w:rsidRPr="00071CEF">
            <w:rPr>
              <w:rFonts w:ascii="Book Antiqua" w:hAnsi="Book Antiqua"/>
            </w:rPr>
            <w:t>Fakultas Teknologi Industri – Universitas Trisakti</w:t>
          </w:r>
        </w:p>
      </w:tc>
    </w:tr>
  </w:tbl>
  <w:p w14:paraId="74FDC49A" w14:textId="05A4FB77" w:rsidR="000E4E44" w:rsidRPr="000E4E44" w:rsidRDefault="000E4E44" w:rsidP="000E4E44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0698" w14:textId="77777777" w:rsidR="00575D19" w:rsidRDefault="00575D19" w:rsidP="000E4E44">
      <w:pPr>
        <w:spacing w:after="0" w:line="240" w:lineRule="auto"/>
      </w:pPr>
      <w:r>
        <w:separator/>
      </w:r>
    </w:p>
  </w:footnote>
  <w:footnote w:type="continuationSeparator" w:id="0">
    <w:p w14:paraId="1E449E4E" w14:textId="77777777" w:rsidR="00575D19" w:rsidRDefault="00575D19" w:rsidP="000E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6" w:type="dxa"/>
      <w:tblInd w:w="-5" w:type="dxa"/>
      <w:tblBorders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19"/>
      <w:gridCol w:w="567"/>
    </w:tblGrid>
    <w:tr w:rsidR="00BE199A" w14:paraId="4B9EE9A0" w14:textId="77777777" w:rsidTr="000871C6">
      <w:tc>
        <w:tcPr>
          <w:tcW w:w="9219" w:type="dxa"/>
          <w:tcBorders>
            <w:top w:val="nil"/>
            <w:bottom w:val="nil"/>
            <w:right w:val="single" w:sz="4" w:space="0" w:color="auto"/>
          </w:tcBorders>
        </w:tcPr>
        <w:p w14:paraId="1D27B8E8" w14:textId="70CF09B1" w:rsidR="00BE199A" w:rsidRPr="00230709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FF0000"/>
            </w:rPr>
          </w:pPr>
          <w:r w:rsidRPr="00230709">
            <w:rPr>
              <w:rFonts w:ascii="Times New Roman" w:eastAsia="Times New Roman" w:hAnsi="Times New Roman" w:cs="Times New Roman"/>
              <w:color w:val="FF0000"/>
            </w:rPr>
            <w:t>NAMA</w:t>
          </w:r>
        </w:p>
        <w:p w14:paraId="17ED61F8" w14:textId="01D6ED70" w:rsidR="00BE199A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230709">
            <w:rPr>
              <w:rFonts w:ascii="Times New Roman" w:eastAsia="Times New Roman" w:hAnsi="Times New Roman" w:cs="Times New Roman"/>
              <w:b/>
              <w:color w:val="FF0000"/>
            </w:rPr>
            <w:t>NIM</w:t>
          </w:r>
        </w:p>
      </w:tc>
      <w:tc>
        <w:tcPr>
          <w:tcW w:w="567" w:type="dxa"/>
          <w:tcBorders>
            <w:top w:val="nil"/>
            <w:left w:val="single" w:sz="4" w:space="0" w:color="auto"/>
            <w:bottom w:val="nil"/>
          </w:tcBorders>
        </w:tcPr>
        <w:p w14:paraId="08D417BA" w14:textId="40E2AC9E" w:rsidR="00BE199A" w:rsidRDefault="00BE199A" w:rsidP="00BE199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770588B6" w14:textId="4D0392E8" w:rsidR="000E4E44" w:rsidRPr="000E4E44" w:rsidRDefault="000E4E44" w:rsidP="003E7EE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571"/>
    <w:multiLevelType w:val="hybridMultilevel"/>
    <w:tmpl w:val="4F28132E"/>
    <w:lvl w:ilvl="0" w:tplc="08A05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511C0F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65B8"/>
    <w:multiLevelType w:val="hybridMultilevel"/>
    <w:tmpl w:val="D91A32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2576"/>
    <w:multiLevelType w:val="hybridMultilevel"/>
    <w:tmpl w:val="3896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9CE"/>
    <w:multiLevelType w:val="hybridMultilevel"/>
    <w:tmpl w:val="A94420FE"/>
    <w:lvl w:ilvl="0" w:tplc="08EC95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E1E77"/>
    <w:multiLevelType w:val="hybridMultilevel"/>
    <w:tmpl w:val="55561E08"/>
    <w:lvl w:ilvl="0" w:tplc="8C3ED0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F0FA8"/>
    <w:multiLevelType w:val="hybridMultilevel"/>
    <w:tmpl w:val="A768DF7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228F7"/>
    <w:multiLevelType w:val="hybridMultilevel"/>
    <w:tmpl w:val="1512A6F0"/>
    <w:lvl w:ilvl="0" w:tplc="CDEA0B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5561F"/>
    <w:multiLevelType w:val="hybridMultilevel"/>
    <w:tmpl w:val="FAD209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63195"/>
    <w:multiLevelType w:val="hybridMultilevel"/>
    <w:tmpl w:val="E0AE378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F5379A"/>
    <w:multiLevelType w:val="hybridMultilevel"/>
    <w:tmpl w:val="ABBE322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4841340"/>
    <w:multiLevelType w:val="hybridMultilevel"/>
    <w:tmpl w:val="759AF220"/>
    <w:lvl w:ilvl="0" w:tplc="7110F4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10529"/>
    <w:multiLevelType w:val="multilevel"/>
    <w:tmpl w:val="2FF2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0D4F89"/>
    <w:multiLevelType w:val="hybridMultilevel"/>
    <w:tmpl w:val="4FEA5690"/>
    <w:lvl w:ilvl="0" w:tplc="5088D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43B08"/>
    <w:multiLevelType w:val="multilevel"/>
    <w:tmpl w:val="C13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A07B2A"/>
    <w:multiLevelType w:val="hybridMultilevel"/>
    <w:tmpl w:val="B3F0B47E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5" w15:restartNumberingAfterBreak="0">
    <w:nsid w:val="315B1EDA"/>
    <w:multiLevelType w:val="hybridMultilevel"/>
    <w:tmpl w:val="7242A8B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36CB1"/>
    <w:multiLevelType w:val="multilevel"/>
    <w:tmpl w:val="102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5D5940"/>
    <w:multiLevelType w:val="hybridMultilevel"/>
    <w:tmpl w:val="EC0E6B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F03DB"/>
    <w:multiLevelType w:val="hybridMultilevel"/>
    <w:tmpl w:val="251E39CE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CF3725"/>
    <w:multiLevelType w:val="hybridMultilevel"/>
    <w:tmpl w:val="650AAC26"/>
    <w:lvl w:ilvl="0" w:tplc="90C8CB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A15B0"/>
    <w:multiLevelType w:val="hybridMultilevel"/>
    <w:tmpl w:val="86C488FC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DA62AB"/>
    <w:multiLevelType w:val="hybridMultilevel"/>
    <w:tmpl w:val="B2D4E1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25488"/>
    <w:multiLevelType w:val="hybridMultilevel"/>
    <w:tmpl w:val="59EAF1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240F9"/>
    <w:multiLevelType w:val="hybridMultilevel"/>
    <w:tmpl w:val="97E008A0"/>
    <w:lvl w:ilvl="0" w:tplc="E6D04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63027"/>
    <w:multiLevelType w:val="hybridMultilevel"/>
    <w:tmpl w:val="3C90C066"/>
    <w:lvl w:ilvl="0" w:tplc="625AA36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E2176C"/>
    <w:multiLevelType w:val="hybridMultilevel"/>
    <w:tmpl w:val="B2D4E19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E1395"/>
    <w:multiLevelType w:val="hybridMultilevel"/>
    <w:tmpl w:val="B2D4E1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D6980"/>
    <w:multiLevelType w:val="hybridMultilevel"/>
    <w:tmpl w:val="D840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4745F"/>
    <w:multiLevelType w:val="hybridMultilevel"/>
    <w:tmpl w:val="1FEC1798"/>
    <w:lvl w:ilvl="0" w:tplc="56D23302">
      <w:start w:val="3"/>
      <w:numFmt w:val="bullet"/>
      <w:lvlText w:val="-"/>
      <w:lvlJc w:val="left"/>
      <w:pPr>
        <w:ind w:left="72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9" w15:restartNumberingAfterBreak="0">
    <w:nsid w:val="65E545F6"/>
    <w:multiLevelType w:val="hybridMultilevel"/>
    <w:tmpl w:val="351AB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A4257"/>
    <w:multiLevelType w:val="hybridMultilevel"/>
    <w:tmpl w:val="76180EC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DFB132F"/>
    <w:multiLevelType w:val="hybridMultilevel"/>
    <w:tmpl w:val="3C0AD7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D2EF2"/>
    <w:multiLevelType w:val="hybridMultilevel"/>
    <w:tmpl w:val="5C0A4E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B2158"/>
    <w:multiLevelType w:val="hybridMultilevel"/>
    <w:tmpl w:val="EE42F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373F9"/>
    <w:multiLevelType w:val="hybridMultilevel"/>
    <w:tmpl w:val="DD9AD6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10"/>
  </w:num>
  <w:num w:numId="4">
    <w:abstractNumId w:val="2"/>
  </w:num>
  <w:num w:numId="5">
    <w:abstractNumId w:val="27"/>
  </w:num>
  <w:num w:numId="6">
    <w:abstractNumId w:val="4"/>
  </w:num>
  <w:num w:numId="7">
    <w:abstractNumId w:val="3"/>
  </w:num>
  <w:num w:numId="8">
    <w:abstractNumId w:val="15"/>
  </w:num>
  <w:num w:numId="9">
    <w:abstractNumId w:val="19"/>
  </w:num>
  <w:num w:numId="10">
    <w:abstractNumId w:val="17"/>
  </w:num>
  <w:num w:numId="11">
    <w:abstractNumId w:val="23"/>
  </w:num>
  <w:num w:numId="12">
    <w:abstractNumId w:val="1"/>
  </w:num>
  <w:num w:numId="13">
    <w:abstractNumId w:val="24"/>
  </w:num>
  <w:num w:numId="14">
    <w:abstractNumId w:val="29"/>
  </w:num>
  <w:num w:numId="15">
    <w:abstractNumId w:val="6"/>
  </w:num>
  <w:num w:numId="16">
    <w:abstractNumId w:val="28"/>
  </w:num>
  <w:num w:numId="17">
    <w:abstractNumId w:val="16"/>
  </w:num>
  <w:num w:numId="18">
    <w:abstractNumId w:val="14"/>
  </w:num>
  <w:num w:numId="19">
    <w:abstractNumId w:val="13"/>
  </w:num>
  <w:num w:numId="20">
    <w:abstractNumId w:val="11"/>
  </w:num>
  <w:num w:numId="21">
    <w:abstractNumId w:val="30"/>
  </w:num>
  <w:num w:numId="22">
    <w:abstractNumId w:val="9"/>
  </w:num>
  <w:num w:numId="23">
    <w:abstractNumId w:val="12"/>
  </w:num>
  <w:num w:numId="24">
    <w:abstractNumId w:val="7"/>
  </w:num>
  <w:num w:numId="25">
    <w:abstractNumId w:val="34"/>
  </w:num>
  <w:num w:numId="26">
    <w:abstractNumId w:val="8"/>
  </w:num>
  <w:num w:numId="27">
    <w:abstractNumId w:val="25"/>
  </w:num>
  <w:num w:numId="28">
    <w:abstractNumId w:val="26"/>
  </w:num>
  <w:num w:numId="29">
    <w:abstractNumId w:val="5"/>
  </w:num>
  <w:num w:numId="30">
    <w:abstractNumId w:val="32"/>
  </w:num>
  <w:num w:numId="31">
    <w:abstractNumId w:val="18"/>
  </w:num>
  <w:num w:numId="32">
    <w:abstractNumId w:val="20"/>
  </w:num>
  <w:num w:numId="33">
    <w:abstractNumId w:val="22"/>
  </w:num>
  <w:num w:numId="34">
    <w:abstractNumId w:val="21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63"/>
    <w:rsid w:val="00000355"/>
    <w:rsid w:val="000037DF"/>
    <w:rsid w:val="00003B56"/>
    <w:rsid w:val="000078EA"/>
    <w:rsid w:val="00023E9B"/>
    <w:rsid w:val="000276A5"/>
    <w:rsid w:val="000276D5"/>
    <w:rsid w:val="00027FDF"/>
    <w:rsid w:val="0004736F"/>
    <w:rsid w:val="00047DBE"/>
    <w:rsid w:val="00051C0F"/>
    <w:rsid w:val="00057399"/>
    <w:rsid w:val="000871C6"/>
    <w:rsid w:val="000A6926"/>
    <w:rsid w:val="000B3E84"/>
    <w:rsid w:val="000C6ED0"/>
    <w:rsid w:val="000D596A"/>
    <w:rsid w:val="000E1E36"/>
    <w:rsid w:val="000E4E44"/>
    <w:rsid w:val="000F0D44"/>
    <w:rsid w:val="00103163"/>
    <w:rsid w:val="001204BD"/>
    <w:rsid w:val="001447BE"/>
    <w:rsid w:val="00150F5B"/>
    <w:rsid w:val="0017355B"/>
    <w:rsid w:val="00174525"/>
    <w:rsid w:val="0018301C"/>
    <w:rsid w:val="00192283"/>
    <w:rsid w:val="001948B5"/>
    <w:rsid w:val="001D079B"/>
    <w:rsid w:val="001D75AD"/>
    <w:rsid w:val="001F1A55"/>
    <w:rsid w:val="001F72B6"/>
    <w:rsid w:val="002213E2"/>
    <w:rsid w:val="00230709"/>
    <w:rsid w:val="00251D12"/>
    <w:rsid w:val="00263538"/>
    <w:rsid w:val="002655C1"/>
    <w:rsid w:val="002964F1"/>
    <w:rsid w:val="002D5257"/>
    <w:rsid w:val="002F70D6"/>
    <w:rsid w:val="00344C61"/>
    <w:rsid w:val="00373D0C"/>
    <w:rsid w:val="00382497"/>
    <w:rsid w:val="003B3A87"/>
    <w:rsid w:val="003B4CB2"/>
    <w:rsid w:val="003E56AE"/>
    <w:rsid w:val="003E7EE3"/>
    <w:rsid w:val="003F5955"/>
    <w:rsid w:val="003F68CF"/>
    <w:rsid w:val="0043279E"/>
    <w:rsid w:val="00437033"/>
    <w:rsid w:val="0044117B"/>
    <w:rsid w:val="0044346E"/>
    <w:rsid w:val="00463410"/>
    <w:rsid w:val="00463A61"/>
    <w:rsid w:val="00465293"/>
    <w:rsid w:val="00476A74"/>
    <w:rsid w:val="004C0423"/>
    <w:rsid w:val="004C4D5D"/>
    <w:rsid w:val="004C7318"/>
    <w:rsid w:val="004D4C74"/>
    <w:rsid w:val="004E0FC3"/>
    <w:rsid w:val="004E2392"/>
    <w:rsid w:val="005011BC"/>
    <w:rsid w:val="0050233A"/>
    <w:rsid w:val="0053617B"/>
    <w:rsid w:val="00575D19"/>
    <w:rsid w:val="005B3463"/>
    <w:rsid w:val="005B4D9C"/>
    <w:rsid w:val="005B68BB"/>
    <w:rsid w:val="005D56E1"/>
    <w:rsid w:val="0060553E"/>
    <w:rsid w:val="00610709"/>
    <w:rsid w:val="0061134B"/>
    <w:rsid w:val="00626D93"/>
    <w:rsid w:val="0065676D"/>
    <w:rsid w:val="00665BFE"/>
    <w:rsid w:val="00672A2C"/>
    <w:rsid w:val="00681C84"/>
    <w:rsid w:val="006B0915"/>
    <w:rsid w:val="006D3B0B"/>
    <w:rsid w:val="00723A89"/>
    <w:rsid w:val="00727A07"/>
    <w:rsid w:val="007350A1"/>
    <w:rsid w:val="007400F8"/>
    <w:rsid w:val="00743DDB"/>
    <w:rsid w:val="0077288B"/>
    <w:rsid w:val="00772E2C"/>
    <w:rsid w:val="007A0922"/>
    <w:rsid w:val="007A0A68"/>
    <w:rsid w:val="007A412E"/>
    <w:rsid w:val="007D06D7"/>
    <w:rsid w:val="007D3C75"/>
    <w:rsid w:val="007E1A1E"/>
    <w:rsid w:val="007E7796"/>
    <w:rsid w:val="00856323"/>
    <w:rsid w:val="00876524"/>
    <w:rsid w:val="008E2BC4"/>
    <w:rsid w:val="009259E6"/>
    <w:rsid w:val="009500E1"/>
    <w:rsid w:val="009A1F76"/>
    <w:rsid w:val="009C19F9"/>
    <w:rsid w:val="009C666E"/>
    <w:rsid w:val="009E552E"/>
    <w:rsid w:val="009F3B35"/>
    <w:rsid w:val="00A44A09"/>
    <w:rsid w:val="00A5469D"/>
    <w:rsid w:val="00AA01D5"/>
    <w:rsid w:val="00B1247E"/>
    <w:rsid w:val="00B14D74"/>
    <w:rsid w:val="00B17CFA"/>
    <w:rsid w:val="00B20B97"/>
    <w:rsid w:val="00B55EBC"/>
    <w:rsid w:val="00B564A3"/>
    <w:rsid w:val="00BB7037"/>
    <w:rsid w:val="00BE199A"/>
    <w:rsid w:val="00C00F0F"/>
    <w:rsid w:val="00C1002C"/>
    <w:rsid w:val="00C13738"/>
    <w:rsid w:val="00C32C5E"/>
    <w:rsid w:val="00C43140"/>
    <w:rsid w:val="00C532F1"/>
    <w:rsid w:val="00C65974"/>
    <w:rsid w:val="00C700B4"/>
    <w:rsid w:val="00C7241D"/>
    <w:rsid w:val="00CA1ECD"/>
    <w:rsid w:val="00CB220B"/>
    <w:rsid w:val="00CB3F7E"/>
    <w:rsid w:val="00CB6908"/>
    <w:rsid w:val="00CC0B7A"/>
    <w:rsid w:val="00CD36EE"/>
    <w:rsid w:val="00CF20F4"/>
    <w:rsid w:val="00D22D27"/>
    <w:rsid w:val="00D2633F"/>
    <w:rsid w:val="00D3793A"/>
    <w:rsid w:val="00D56D5C"/>
    <w:rsid w:val="00D76207"/>
    <w:rsid w:val="00D90E15"/>
    <w:rsid w:val="00D930F8"/>
    <w:rsid w:val="00DA3124"/>
    <w:rsid w:val="00DB0F7A"/>
    <w:rsid w:val="00DB7B41"/>
    <w:rsid w:val="00DE04E9"/>
    <w:rsid w:val="00DE34A8"/>
    <w:rsid w:val="00DE5D7A"/>
    <w:rsid w:val="00E029BF"/>
    <w:rsid w:val="00E02A7E"/>
    <w:rsid w:val="00E108C1"/>
    <w:rsid w:val="00E304F6"/>
    <w:rsid w:val="00E40A43"/>
    <w:rsid w:val="00E55008"/>
    <w:rsid w:val="00E552CC"/>
    <w:rsid w:val="00EA0790"/>
    <w:rsid w:val="00EB5968"/>
    <w:rsid w:val="00EB6D6F"/>
    <w:rsid w:val="00EC0F75"/>
    <w:rsid w:val="00F02D41"/>
    <w:rsid w:val="00F17EE3"/>
    <w:rsid w:val="00F438BF"/>
    <w:rsid w:val="00F625C6"/>
    <w:rsid w:val="00F76EC3"/>
    <w:rsid w:val="00FA4E3B"/>
    <w:rsid w:val="00FB261E"/>
    <w:rsid w:val="00FB3538"/>
    <w:rsid w:val="00FD3271"/>
    <w:rsid w:val="00FF046B"/>
    <w:rsid w:val="00FF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F5CB7"/>
  <w15:docId w15:val="{F2F77743-7DDD-4B55-9452-85168848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F0F"/>
  </w:style>
  <w:style w:type="paragraph" w:styleId="Heading1">
    <w:name w:val="heading 1"/>
    <w:basedOn w:val="Normal"/>
    <w:next w:val="Normal"/>
    <w:link w:val="Heading1Char"/>
    <w:uiPriority w:val="9"/>
    <w:qFormat/>
    <w:rsid w:val="009259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76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76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D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44"/>
  </w:style>
  <w:style w:type="paragraph" w:styleId="Footer">
    <w:name w:val="footer"/>
    <w:basedOn w:val="Normal"/>
    <w:link w:val="Foot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44"/>
  </w:style>
  <w:style w:type="paragraph" w:styleId="ListParagraph">
    <w:name w:val="List Paragraph"/>
    <w:basedOn w:val="Normal"/>
    <w:uiPriority w:val="34"/>
    <w:qFormat/>
    <w:rsid w:val="000E4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B3E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B3E84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B3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B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ko-KR"/>
    </w:rPr>
  </w:style>
  <w:style w:type="character" w:styleId="Hyperlink">
    <w:name w:val="Hyperlink"/>
    <w:basedOn w:val="DefaultParagraphFont"/>
    <w:uiPriority w:val="99"/>
    <w:semiHidden/>
    <w:unhideWhenUsed/>
    <w:rsid w:val="001745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0915"/>
    <w:rPr>
      <w:b/>
      <w:bCs/>
    </w:rPr>
  </w:style>
  <w:style w:type="character" w:styleId="Emphasis">
    <w:name w:val="Emphasis"/>
    <w:basedOn w:val="DefaultParagraphFont"/>
    <w:uiPriority w:val="20"/>
    <w:qFormat/>
    <w:rsid w:val="006B091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76A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6A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Typewriter">
    <w:name w:val="HTML Typewriter"/>
    <w:basedOn w:val="DefaultParagraphFont"/>
    <w:uiPriority w:val="99"/>
    <w:semiHidden/>
    <w:unhideWhenUsed/>
    <w:rsid w:val="00476A7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6A74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BB7037"/>
    <w:pPr>
      <w:spacing w:after="0" w:line="240" w:lineRule="auto"/>
    </w:pPr>
    <w:rPr>
      <w:rFonts w:eastAsiaTheme="minorEastAsia"/>
      <w:lang w:val="id-ID"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BB7037"/>
    <w:rPr>
      <w:rFonts w:eastAsiaTheme="minorEastAsia"/>
      <w:lang w:val="id-ID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4E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4E3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E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E3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259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D2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56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24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AE36-8662-4ACD-97BB-C1852CF7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Azhar Rizky Zulma</dc:creator>
  <cp:lastModifiedBy>Azhar Rizky Zulma</cp:lastModifiedBy>
  <cp:revision>5</cp:revision>
  <cp:lastPrinted>2015-10-16T11:13:00Z</cp:lastPrinted>
  <dcterms:created xsi:type="dcterms:W3CDTF">2021-11-03T02:55:00Z</dcterms:created>
  <dcterms:modified xsi:type="dcterms:W3CDTF">2022-04-05T04:20:00Z</dcterms:modified>
</cp:coreProperties>
</file>