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679"/>
        <w:gridCol w:w="3685"/>
        <w:gridCol w:w="2977"/>
      </w:tblGrid>
      <w:tr w:rsidR="00103163" w14:paraId="20572BBB" w14:textId="77777777" w:rsidTr="005B68BB">
        <w:trPr>
          <w:trHeight w:val="153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685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130ED798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0C34B542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DE04E9"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EDF0A" w14:textId="2068C124" w:rsidR="00103163" w:rsidRDefault="00103163" w:rsidP="00950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5ABFA9B4" w14:textId="3F1A33C9" w:rsidR="005B68BB" w:rsidRPr="00877067" w:rsidRDefault="009259E6" w:rsidP="0087706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9500E1">
              <w:rPr>
                <w:rFonts w:ascii="Times New Roman" w:hAnsi="Times New Roman" w:cs="Times New Roman"/>
                <w:bCs/>
              </w:rPr>
              <w:t>Iwan</w:t>
            </w:r>
            <w:proofErr w:type="spellEnd"/>
            <w:r w:rsidRPr="009500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500E1">
              <w:rPr>
                <w:rFonts w:ascii="Times New Roman" w:hAnsi="Times New Roman" w:cs="Times New Roman"/>
                <w:bCs/>
              </w:rPr>
              <w:t>Purwanto</w:t>
            </w:r>
            <w:proofErr w:type="spellEnd"/>
            <w:r w:rsidRPr="009500E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500E1">
              <w:rPr>
                <w:rFonts w:ascii="Times New Roman" w:hAnsi="Times New Roman" w:cs="Times New Roman"/>
                <w:bCs/>
              </w:rPr>
              <w:t>S.Kom</w:t>
            </w:r>
            <w:proofErr w:type="spellEnd"/>
            <w:r w:rsidRPr="009500E1">
              <w:rPr>
                <w:rFonts w:ascii="Times New Roman" w:hAnsi="Times New Roman" w:cs="Times New Roman"/>
                <w:bCs/>
              </w:rPr>
              <w:t>, MTI, MOS</w:t>
            </w:r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5B68BB">
        <w:trPr>
          <w:trHeight w:val="2106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2230A787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87706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5B544DED" w14:textId="08D09F1F" w:rsidR="000E4E44" w:rsidRDefault="000E4E44" w:rsidP="001031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1462B4B" w14:textId="77777777" w:rsidR="005B68BB" w:rsidRDefault="005B68BB" w:rsidP="00CA1E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3B71A14F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5B68BB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Manajemen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Proyek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Teknologi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Informasi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3CB8F63B" w14:textId="77777777" w:rsidR="003B3A87" w:rsidRDefault="003B3A87" w:rsidP="00877067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Cs/>
              </w:rPr>
            </w:pPr>
            <w:r w:rsidRPr="00877067">
              <w:rPr>
                <w:rFonts w:ascii="Times New Roman" w:hAnsi="Times New Roman" w:cs="Times New Roman"/>
                <w:bCs/>
              </w:rPr>
              <w:t xml:space="preserve">Azhar </w:t>
            </w:r>
            <w:proofErr w:type="spellStart"/>
            <w:r w:rsidRPr="00877067">
              <w:rPr>
                <w:rFonts w:ascii="Times New Roman" w:hAnsi="Times New Roman" w:cs="Times New Roman"/>
                <w:bCs/>
              </w:rPr>
              <w:t>Rizki</w:t>
            </w:r>
            <w:proofErr w:type="spellEnd"/>
            <w:r w:rsidRPr="00877067">
              <w:rPr>
                <w:rFonts w:ascii="Times New Roman" w:hAnsi="Times New Roman" w:cs="Times New Roman"/>
                <w:bCs/>
              </w:rPr>
              <w:t xml:space="preserve"> Zulma</w:t>
            </w:r>
            <w:r w:rsidR="00877067">
              <w:rPr>
                <w:rFonts w:ascii="Times New Roman" w:hAnsi="Times New Roman" w:cs="Times New Roman"/>
                <w:bCs/>
              </w:rPr>
              <w:t xml:space="preserve"> </w:t>
            </w:r>
            <w:r w:rsidRPr="00877067">
              <w:rPr>
                <w:rFonts w:ascii="Times New Roman" w:hAnsi="Times New Roman" w:cs="Times New Roman"/>
                <w:bCs/>
              </w:rPr>
              <w:t>065001900001</w:t>
            </w:r>
          </w:p>
          <w:p w14:paraId="77180AA6" w14:textId="51D72FFC" w:rsidR="00877067" w:rsidRPr="00877067" w:rsidRDefault="00877067" w:rsidP="00877067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Azzahra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Nuranisa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br/>
              <w:t>065001900044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173A8BBC" w:rsidR="000E4E44" w:rsidRPr="00DA3124" w:rsidRDefault="00DE04E9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Resource Graph</w:t>
      </w:r>
      <w:r w:rsidR="0077288B">
        <w:rPr>
          <w:rFonts w:ascii="Times New Roman" w:hAnsi="Times New Roman" w:cs="Times New Roman"/>
          <w:b/>
          <w:sz w:val="40"/>
          <w:szCs w:val="40"/>
        </w:rPr>
        <w:t xml:space="preserve"> &amp;</w:t>
      </w:r>
      <w:r>
        <w:rPr>
          <w:rFonts w:ascii="Times New Roman" w:hAnsi="Times New Roman" w:cs="Times New Roman"/>
          <w:b/>
          <w:sz w:val="40"/>
          <w:szCs w:val="40"/>
        </w:rPr>
        <w:t xml:space="preserve"> Resource Form</w:t>
      </w:r>
    </w:p>
    <w:p w14:paraId="6672094D" w14:textId="77777777" w:rsidR="00EC0F75" w:rsidRPr="00DE34A8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5879AFCE" w14:textId="1CC1275A" w:rsidR="00B55EBC" w:rsidRPr="00CC0B7A" w:rsidRDefault="000E4E44" w:rsidP="005B4D9C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F438B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F438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38BF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1E294D26" w14:textId="77777777" w:rsidR="00CC0B7A" w:rsidRDefault="00CC0B7A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56B9D626" w14:textId="4AFFDE03" w:rsidR="00B55EBC" w:rsidRPr="00B55EBC" w:rsidRDefault="00DE04E9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Resource Graph</w:t>
      </w:r>
    </w:p>
    <w:p w14:paraId="2E0A478F" w14:textId="306119A0" w:rsidR="005011BC" w:rsidRDefault="0060553E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Resource Graph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fitur</w:t>
      </w:r>
      <w:proofErr w:type="spellEnd"/>
      <w:r>
        <w:rPr>
          <w:rFonts w:ascii="Times New Roman" w:hAnsi="Times New Roman" w:cs="Times New Roman"/>
          <w:sz w:val="24"/>
        </w:rPr>
        <w:t xml:space="preserve"> pada Microsoft Projec</w:t>
      </w:r>
      <w:r w:rsidR="00672A2C">
        <w:rPr>
          <w:rFonts w:ascii="Times New Roman" w:hAnsi="Times New Roman" w:cs="Times New Roman"/>
          <w:sz w:val="24"/>
        </w:rPr>
        <w:t>t yang</w:t>
      </w:r>
      <w:r w:rsidR="00672A2C" w:rsidRP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 w:rsidRPr="00672A2C">
        <w:rPr>
          <w:rFonts w:ascii="Times New Roman" w:hAnsi="Times New Roman" w:cs="Times New Roman"/>
          <w:sz w:val="24"/>
        </w:rPr>
        <w:t>fungsinya</w:t>
      </w:r>
      <w:proofErr w:type="spellEnd"/>
      <w:r w:rsidR="00672A2C" w:rsidRP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 w:rsidRPr="00672A2C">
        <w:rPr>
          <w:rFonts w:ascii="Times New Roman" w:hAnsi="Times New Roman" w:cs="Times New Roman"/>
          <w:sz w:val="24"/>
        </w:rPr>
        <w:t>untuk</w:t>
      </w:r>
      <w:proofErr w:type="spellEnd"/>
      <w:r w:rsidR="00672A2C" w:rsidRP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 w:rsidRPr="00672A2C">
        <w:rPr>
          <w:rFonts w:ascii="Times New Roman" w:hAnsi="Times New Roman" w:cs="Times New Roman"/>
          <w:sz w:val="24"/>
        </w:rPr>
        <w:t>melihat</w:t>
      </w:r>
      <w:proofErr w:type="spellEnd"/>
      <w:r w:rsidR="00672A2C" w:rsidRP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 w:rsidRPr="00672A2C">
        <w:rPr>
          <w:rFonts w:ascii="Times New Roman" w:hAnsi="Times New Roman" w:cs="Times New Roman"/>
          <w:sz w:val="24"/>
        </w:rPr>
        <w:t>jumlah</w:t>
      </w:r>
      <w:proofErr w:type="spellEnd"/>
      <w:r w:rsidR="00672A2C" w:rsidRP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 w:rsidRPr="00672A2C">
        <w:rPr>
          <w:rFonts w:ascii="Times New Roman" w:hAnsi="Times New Roman" w:cs="Times New Roman"/>
          <w:sz w:val="24"/>
        </w:rPr>
        <w:t>sumber</w:t>
      </w:r>
      <w:proofErr w:type="spellEnd"/>
      <w:r w:rsidR="00672A2C" w:rsidRP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 w:rsidRPr="00672A2C">
        <w:rPr>
          <w:rFonts w:ascii="Times New Roman" w:hAnsi="Times New Roman" w:cs="Times New Roman"/>
          <w:sz w:val="24"/>
        </w:rPr>
        <w:t>daya</w:t>
      </w:r>
      <w:proofErr w:type="spellEnd"/>
      <w:r w:rsidR="00672A2C" w:rsidRP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 w:rsidRPr="00672A2C">
        <w:rPr>
          <w:rFonts w:ascii="Times New Roman" w:hAnsi="Times New Roman" w:cs="Times New Roman"/>
          <w:sz w:val="24"/>
        </w:rPr>
        <w:t>perhari</w:t>
      </w:r>
      <w:proofErr w:type="spellEnd"/>
      <w:r w:rsidR="00672A2C" w:rsidRPr="00672A2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672A2C" w:rsidRPr="00672A2C">
        <w:rPr>
          <w:rFonts w:ascii="Times New Roman" w:hAnsi="Times New Roman" w:cs="Times New Roman"/>
          <w:sz w:val="24"/>
        </w:rPr>
        <w:t>digambarkan</w:t>
      </w:r>
      <w:proofErr w:type="spellEnd"/>
      <w:r w:rsidR="00672A2C" w:rsidRP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 w:rsidRPr="00672A2C">
        <w:rPr>
          <w:rFonts w:ascii="Times New Roman" w:hAnsi="Times New Roman" w:cs="Times New Roman"/>
          <w:sz w:val="24"/>
        </w:rPr>
        <w:t>dalam</w:t>
      </w:r>
      <w:proofErr w:type="spellEnd"/>
      <w:r w:rsidR="00672A2C" w:rsidRP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 w:rsidRPr="00672A2C">
        <w:rPr>
          <w:rFonts w:ascii="Times New Roman" w:hAnsi="Times New Roman" w:cs="Times New Roman"/>
          <w:sz w:val="24"/>
        </w:rPr>
        <w:t>barchart</w:t>
      </w:r>
      <w:proofErr w:type="spellEnd"/>
      <w:r w:rsidR="00672A2C" w:rsidRPr="00672A2C">
        <w:rPr>
          <w:rFonts w:ascii="Times New Roman" w:hAnsi="Times New Roman" w:cs="Times New Roman"/>
          <w:sz w:val="24"/>
        </w:rPr>
        <w:t xml:space="preserve"> (diagram </w:t>
      </w:r>
      <w:proofErr w:type="spellStart"/>
      <w:r w:rsidR="00672A2C" w:rsidRPr="00672A2C">
        <w:rPr>
          <w:rFonts w:ascii="Times New Roman" w:hAnsi="Times New Roman" w:cs="Times New Roman"/>
          <w:sz w:val="24"/>
        </w:rPr>
        <w:t>batang</w:t>
      </w:r>
      <w:proofErr w:type="spellEnd"/>
      <w:r w:rsidR="00672A2C" w:rsidRPr="00672A2C">
        <w:rPr>
          <w:rFonts w:ascii="Times New Roman" w:hAnsi="Times New Roman" w:cs="Times New Roman"/>
          <w:sz w:val="24"/>
        </w:rPr>
        <w:t xml:space="preserve">). Juga </w:t>
      </w:r>
      <w:proofErr w:type="spellStart"/>
      <w:r w:rsidR="00672A2C" w:rsidRPr="00672A2C">
        <w:rPr>
          <w:rFonts w:ascii="Times New Roman" w:hAnsi="Times New Roman" w:cs="Times New Roman"/>
          <w:sz w:val="24"/>
        </w:rPr>
        <w:t>bisa</w:t>
      </w:r>
      <w:proofErr w:type="spellEnd"/>
      <w:r w:rsidR="00672A2C" w:rsidRP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 w:rsidRPr="00672A2C">
        <w:rPr>
          <w:rFonts w:ascii="Times New Roman" w:hAnsi="Times New Roman" w:cs="Times New Roman"/>
          <w:sz w:val="24"/>
        </w:rPr>
        <w:t>menunjukkan</w:t>
      </w:r>
      <w:proofErr w:type="spellEnd"/>
      <w:r w:rsidR="00672A2C" w:rsidRP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 w:rsidRPr="00672A2C">
        <w:rPr>
          <w:rFonts w:ascii="Times New Roman" w:hAnsi="Times New Roman" w:cs="Times New Roman"/>
          <w:sz w:val="24"/>
        </w:rPr>
        <w:t>jumlah</w:t>
      </w:r>
      <w:proofErr w:type="spellEnd"/>
      <w:r w:rsidR="00672A2C" w:rsidRP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 w:rsidRPr="00672A2C">
        <w:rPr>
          <w:rFonts w:ascii="Times New Roman" w:hAnsi="Times New Roman" w:cs="Times New Roman"/>
          <w:sz w:val="24"/>
        </w:rPr>
        <w:t>sumber</w:t>
      </w:r>
      <w:proofErr w:type="spellEnd"/>
      <w:r w:rsidR="00672A2C" w:rsidRP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 w:rsidRPr="00672A2C">
        <w:rPr>
          <w:rFonts w:ascii="Times New Roman" w:hAnsi="Times New Roman" w:cs="Times New Roman"/>
          <w:sz w:val="24"/>
        </w:rPr>
        <w:t>daya</w:t>
      </w:r>
      <w:proofErr w:type="spellEnd"/>
      <w:r w:rsidR="00672A2C" w:rsidRPr="00672A2C">
        <w:rPr>
          <w:rFonts w:ascii="Times New Roman" w:hAnsi="Times New Roman" w:cs="Times New Roman"/>
          <w:sz w:val="24"/>
        </w:rPr>
        <w:t xml:space="preserve"> yang over load.</w:t>
      </w:r>
      <w:r w:rsid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>
        <w:rPr>
          <w:rFonts w:ascii="Times New Roman" w:hAnsi="Times New Roman" w:cs="Times New Roman"/>
          <w:sz w:val="24"/>
        </w:rPr>
        <w:t>Selain</w:t>
      </w:r>
      <w:proofErr w:type="spellEnd"/>
      <w:r w:rsid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>
        <w:rPr>
          <w:rFonts w:ascii="Times New Roman" w:hAnsi="Times New Roman" w:cs="Times New Roman"/>
          <w:sz w:val="24"/>
        </w:rPr>
        <w:t>untuk</w:t>
      </w:r>
      <w:proofErr w:type="spellEnd"/>
      <w:r w:rsid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>
        <w:rPr>
          <w:rFonts w:ascii="Times New Roman" w:hAnsi="Times New Roman" w:cs="Times New Roman"/>
          <w:sz w:val="24"/>
        </w:rPr>
        <w:t>melihat</w:t>
      </w:r>
      <w:proofErr w:type="spellEnd"/>
      <w:r w:rsid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>
        <w:rPr>
          <w:rFonts w:ascii="Times New Roman" w:hAnsi="Times New Roman" w:cs="Times New Roman"/>
          <w:sz w:val="24"/>
        </w:rPr>
        <w:t>pemakaian</w:t>
      </w:r>
      <w:proofErr w:type="spellEnd"/>
      <w:r w:rsid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>
        <w:rPr>
          <w:rFonts w:ascii="Times New Roman" w:hAnsi="Times New Roman" w:cs="Times New Roman"/>
          <w:sz w:val="24"/>
        </w:rPr>
        <w:t>sumber</w:t>
      </w:r>
      <w:proofErr w:type="spellEnd"/>
      <w:r w:rsid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>
        <w:rPr>
          <w:rFonts w:ascii="Times New Roman" w:hAnsi="Times New Roman" w:cs="Times New Roman"/>
          <w:sz w:val="24"/>
        </w:rPr>
        <w:t>daya</w:t>
      </w:r>
      <w:proofErr w:type="spellEnd"/>
      <w:r w:rsidR="00672A2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72A2C">
        <w:rPr>
          <w:rFonts w:ascii="Times New Roman" w:hAnsi="Times New Roman" w:cs="Times New Roman"/>
          <w:sz w:val="24"/>
        </w:rPr>
        <w:t>fungsi</w:t>
      </w:r>
      <w:proofErr w:type="spellEnd"/>
      <w:r w:rsid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>
        <w:rPr>
          <w:rFonts w:ascii="Times New Roman" w:hAnsi="Times New Roman" w:cs="Times New Roman"/>
          <w:sz w:val="24"/>
        </w:rPr>
        <w:t>lainnya</w:t>
      </w:r>
      <w:proofErr w:type="spellEnd"/>
      <w:r w:rsid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>
        <w:rPr>
          <w:rFonts w:ascii="Times New Roman" w:hAnsi="Times New Roman" w:cs="Times New Roman"/>
          <w:sz w:val="24"/>
        </w:rPr>
        <w:t>yaitu</w:t>
      </w:r>
      <w:proofErr w:type="spellEnd"/>
      <w:r w:rsidR="00672A2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 w:rsid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>
        <w:rPr>
          <w:rFonts w:ascii="Times New Roman" w:hAnsi="Times New Roman" w:cs="Times New Roman"/>
          <w:sz w:val="24"/>
        </w:rPr>
        <w:t>menganalisa</w:t>
      </w:r>
      <w:proofErr w:type="spellEnd"/>
      <w:r w:rsid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>
        <w:rPr>
          <w:rFonts w:ascii="Times New Roman" w:hAnsi="Times New Roman" w:cs="Times New Roman"/>
          <w:sz w:val="24"/>
        </w:rPr>
        <w:t>sumber</w:t>
      </w:r>
      <w:proofErr w:type="spellEnd"/>
      <w:r w:rsid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>
        <w:rPr>
          <w:rFonts w:ascii="Times New Roman" w:hAnsi="Times New Roman" w:cs="Times New Roman"/>
          <w:sz w:val="24"/>
        </w:rPr>
        <w:t>daya</w:t>
      </w:r>
      <w:proofErr w:type="spellEnd"/>
      <w:r w:rsidR="00672A2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672A2C">
        <w:rPr>
          <w:rFonts w:ascii="Times New Roman" w:hAnsi="Times New Roman" w:cs="Times New Roman"/>
          <w:sz w:val="24"/>
        </w:rPr>
        <w:t>digunakan</w:t>
      </w:r>
      <w:proofErr w:type="spellEnd"/>
      <w:r w:rsid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>
        <w:rPr>
          <w:rFonts w:ascii="Times New Roman" w:hAnsi="Times New Roman" w:cs="Times New Roman"/>
          <w:sz w:val="24"/>
        </w:rPr>
        <w:t>dalam</w:t>
      </w:r>
      <w:proofErr w:type="spellEnd"/>
      <w:r w:rsid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>
        <w:rPr>
          <w:rFonts w:ascii="Times New Roman" w:hAnsi="Times New Roman" w:cs="Times New Roman"/>
          <w:sz w:val="24"/>
        </w:rPr>
        <w:t>manajemen</w:t>
      </w:r>
      <w:proofErr w:type="spellEnd"/>
      <w:r w:rsidR="00672A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2A2C">
        <w:rPr>
          <w:rFonts w:ascii="Times New Roman" w:hAnsi="Times New Roman" w:cs="Times New Roman"/>
          <w:sz w:val="24"/>
        </w:rPr>
        <w:t>proyek</w:t>
      </w:r>
      <w:proofErr w:type="spellEnd"/>
      <w:r w:rsidR="00672A2C">
        <w:rPr>
          <w:rFonts w:ascii="Times New Roman" w:hAnsi="Times New Roman" w:cs="Times New Roman"/>
          <w:sz w:val="24"/>
        </w:rPr>
        <w:t>.</w:t>
      </w:r>
      <w:r w:rsidR="005B3463">
        <w:rPr>
          <w:rFonts w:ascii="Times New Roman" w:hAnsi="Times New Roman" w:cs="Times New Roman"/>
          <w:sz w:val="24"/>
        </w:rPr>
        <w:t xml:space="preserve"> </w:t>
      </w:r>
      <w:r w:rsidR="005B3463" w:rsidRPr="005B3463">
        <w:rPr>
          <w:rFonts w:ascii="Times New Roman" w:hAnsi="Times New Roman" w:cs="Times New Roman"/>
          <w:sz w:val="24"/>
        </w:rPr>
        <w:t xml:space="preserve">Resource Graph </w:t>
      </w:r>
      <w:proofErr w:type="spellStart"/>
      <w:r w:rsidR="005B3463" w:rsidRPr="005B3463">
        <w:rPr>
          <w:rFonts w:ascii="Times New Roman" w:hAnsi="Times New Roman" w:cs="Times New Roman"/>
          <w:sz w:val="24"/>
        </w:rPr>
        <w:t>adalah</w:t>
      </w:r>
      <w:proofErr w:type="spellEnd"/>
      <w:r w:rsidR="005B3463" w:rsidRPr="005B34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3463" w:rsidRPr="005B3463">
        <w:rPr>
          <w:rFonts w:ascii="Times New Roman" w:hAnsi="Times New Roman" w:cs="Times New Roman"/>
          <w:sz w:val="24"/>
        </w:rPr>
        <w:t>fasilitas</w:t>
      </w:r>
      <w:proofErr w:type="spellEnd"/>
      <w:r w:rsidR="005B3463" w:rsidRPr="005B346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B3463" w:rsidRPr="005B3463">
        <w:rPr>
          <w:rFonts w:ascii="Times New Roman" w:hAnsi="Times New Roman" w:cs="Times New Roman"/>
          <w:sz w:val="24"/>
        </w:rPr>
        <w:t>disediakan</w:t>
      </w:r>
      <w:proofErr w:type="spellEnd"/>
      <w:r w:rsidR="005B3463" w:rsidRPr="005B34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3463" w:rsidRPr="005B3463">
        <w:rPr>
          <w:rFonts w:ascii="Times New Roman" w:hAnsi="Times New Roman" w:cs="Times New Roman"/>
          <w:sz w:val="24"/>
        </w:rPr>
        <w:t>untuk</w:t>
      </w:r>
      <w:proofErr w:type="spellEnd"/>
      <w:r w:rsidR="005B3463" w:rsidRPr="005B34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3463" w:rsidRPr="005B3463">
        <w:rPr>
          <w:rFonts w:ascii="Times New Roman" w:hAnsi="Times New Roman" w:cs="Times New Roman"/>
          <w:sz w:val="24"/>
        </w:rPr>
        <w:t>menampilkan</w:t>
      </w:r>
      <w:proofErr w:type="spellEnd"/>
      <w:r w:rsidR="005B3463" w:rsidRPr="005B34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3463" w:rsidRPr="005B3463">
        <w:rPr>
          <w:rFonts w:ascii="Times New Roman" w:hAnsi="Times New Roman" w:cs="Times New Roman"/>
          <w:sz w:val="24"/>
        </w:rPr>
        <w:t>laporan</w:t>
      </w:r>
      <w:proofErr w:type="spellEnd"/>
      <w:r w:rsidR="005B3463" w:rsidRPr="005B34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3463" w:rsidRPr="005B3463">
        <w:rPr>
          <w:rFonts w:ascii="Times New Roman" w:hAnsi="Times New Roman" w:cs="Times New Roman"/>
          <w:sz w:val="24"/>
        </w:rPr>
        <w:t>dalam</w:t>
      </w:r>
      <w:proofErr w:type="spellEnd"/>
      <w:r w:rsidR="005B3463" w:rsidRPr="005B34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3463" w:rsidRPr="005B3463">
        <w:rPr>
          <w:rFonts w:ascii="Times New Roman" w:hAnsi="Times New Roman" w:cs="Times New Roman"/>
          <w:sz w:val="24"/>
        </w:rPr>
        <w:t>bentuk</w:t>
      </w:r>
      <w:proofErr w:type="spellEnd"/>
      <w:r w:rsidR="005B3463" w:rsidRPr="005B34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3463" w:rsidRPr="005B3463">
        <w:rPr>
          <w:rFonts w:ascii="Times New Roman" w:hAnsi="Times New Roman" w:cs="Times New Roman"/>
          <w:sz w:val="24"/>
        </w:rPr>
        <w:t>grafik</w:t>
      </w:r>
      <w:proofErr w:type="spellEnd"/>
      <w:r w:rsidR="005B3463" w:rsidRPr="005B3463">
        <w:rPr>
          <w:rFonts w:ascii="Times New Roman" w:hAnsi="Times New Roman" w:cs="Times New Roman"/>
          <w:sz w:val="24"/>
        </w:rPr>
        <w:t xml:space="preserve">. Sama </w:t>
      </w:r>
      <w:proofErr w:type="spellStart"/>
      <w:r w:rsidR="005B3463" w:rsidRPr="005B3463">
        <w:rPr>
          <w:rFonts w:ascii="Times New Roman" w:hAnsi="Times New Roman" w:cs="Times New Roman"/>
          <w:sz w:val="24"/>
        </w:rPr>
        <w:t>seperti</w:t>
      </w:r>
      <w:proofErr w:type="spellEnd"/>
      <w:r w:rsidR="005B3463" w:rsidRPr="005B3463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5B3463" w:rsidRPr="005B3463">
        <w:rPr>
          <w:rFonts w:ascii="Times New Roman" w:hAnsi="Times New Roman" w:cs="Times New Roman"/>
          <w:sz w:val="24"/>
        </w:rPr>
        <w:t>lembar</w:t>
      </w:r>
      <w:proofErr w:type="spellEnd"/>
      <w:r w:rsidR="005B3463" w:rsidRPr="005B34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3463" w:rsidRPr="005B3463">
        <w:rPr>
          <w:rFonts w:ascii="Times New Roman" w:hAnsi="Times New Roman" w:cs="Times New Roman"/>
          <w:sz w:val="24"/>
        </w:rPr>
        <w:t>kerja</w:t>
      </w:r>
      <w:proofErr w:type="spellEnd"/>
      <w:r w:rsidR="005B3463" w:rsidRPr="005B3463">
        <w:rPr>
          <w:rFonts w:ascii="Times New Roman" w:hAnsi="Times New Roman" w:cs="Times New Roman"/>
          <w:sz w:val="24"/>
        </w:rPr>
        <w:t xml:space="preserve"> yang lain </w:t>
      </w:r>
      <w:proofErr w:type="spellStart"/>
      <w:r w:rsidR="005B3463" w:rsidRPr="005B3463">
        <w:rPr>
          <w:rFonts w:ascii="Times New Roman" w:hAnsi="Times New Roman" w:cs="Times New Roman"/>
          <w:sz w:val="24"/>
        </w:rPr>
        <w:t>dalam</w:t>
      </w:r>
      <w:proofErr w:type="spellEnd"/>
      <w:r w:rsidR="005B3463" w:rsidRPr="005B34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3463" w:rsidRPr="005B3463">
        <w:rPr>
          <w:rFonts w:ascii="Times New Roman" w:hAnsi="Times New Roman" w:cs="Times New Roman"/>
          <w:sz w:val="24"/>
        </w:rPr>
        <w:t>microsoft</w:t>
      </w:r>
      <w:proofErr w:type="spellEnd"/>
      <w:r w:rsidR="005B3463" w:rsidRPr="005B3463">
        <w:rPr>
          <w:rFonts w:ascii="Times New Roman" w:hAnsi="Times New Roman" w:cs="Times New Roman"/>
          <w:sz w:val="24"/>
        </w:rPr>
        <w:t xml:space="preserve"> project.</w:t>
      </w:r>
    </w:p>
    <w:p w14:paraId="1820CA65" w14:textId="3D01522B" w:rsidR="004C4D5D" w:rsidRDefault="004C4D5D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6AEF9699" w14:textId="6E6A96B0" w:rsidR="006D3B0B" w:rsidRDefault="004C4D5D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Resource</w:t>
      </w:r>
      <w:r w:rsidRPr="004C4D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</w:t>
      </w:r>
      <w:r w:rsidRPr="004C4D5D">
        <w:rPr>
          <w:rFonts w:ascii="Times New Roman" w:hAnsi="Times New Roman" w:cs="Times New Roman"/>
          <w:sz w:val="24"/>
        </w:rPr>
        <w:t xml:space="preserve">raph </w:t>
      </w:r>
      <w:proofErr w:type="spellStart"/>
      <w:r w:rsidRPr="004C4D5D">
        <w:rPr>
          <w:rFonts w:ascii="Times New Roman" w:hAnsi="Times New Roman" w:cs="Times New Roman"/>
          <w:sz w:val="24"/>
        </w:rPr>
        <w:t>memiliki</w:t>
      </w:r>
      <w:proofErr w:type="spellEnd"/>
      <w:r w:rsidRPr="004C4D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D5D">
        <w:rPr>
          <w:rFonts w:ascii="Times New Roman" w:hAnsi="Times New Roman" w:cs="Times New Roman"/>
          <w:sz w:val="24"/>
        </w:rPr>
        <w:t>beberapa</w:t>
      </w:r>
      <w:proofErr w:type="spellEnd"/>
      <w:r w:rsidRPr="004C4D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D5D">
        <w:rPr>
          <w:rFonts w:ascii="Times New Roman" w:hAnsi="Times New Roman" w:cs="Times New Roman"/>
          <w:sz w:val="24"/>
        </w:rPr>
        <w:t>macam</w:t>
      </w:r>
      <w:proofErr w:type="spellEnd"/>
      <w:r w:rsidRPr="004C4D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D5D">
        <w:rPr>
          <w:rFonts w:ascii="Times New Roman" w:hAnsi="Times New Roman" w:cs="Times New Roman"/>
          <w:sz w:val="24"/>
        </w:rPr>
        <w:t>cabang</w:t>
      </w:r>
      <w:proofErr w:type="spellEnd"/>
      <w:r w:rsidRPr="004C4D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D5D">
        <w:rPr>
          <w:rFonts w:ascii="Times New Roman" w:hAnsi="Times New Roman" w:cs="Times New Roman"/>
          <w:sz w:val="24"/>
        </w:rPr>
        <w:t>tampilan</w:t>
      </w:r>
      <w:proofErr w:type="spellEnd"/>
      <w:r w:rsidRPr="004C4D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C4D5D">
        <w:rPr>
          <w:rFonts w:ascii="Times New Roman" w:hAnsi="Times New Roman" w:cs="Times New Roman"/>
          <w:sz w:val="24"/>
        </w:rPr>
        <w:t>Diantaranya</w:t>
      </w:r>
      <w:proofErr w:type="spellEnd"/>
      <w:r w:rsidRPr="004C4D5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C4D5D">
        <w:rPr>
          <w:rFonts w:ascii="Times New Roman" w:hAnsi="Times New Roman" w:cs="Times New Roman"/>
          <w:sz w:val="24"/>
        </w:rPr>
        <w:t>disediakan</w:t>
      </w:r>
      <w:proofErr w:type="spellEnd"/>
      <w:r w:rsidRPr="004C4D5D">
        <w:rPr>
          <w:rFonts w:ascii="Times New Roman" w:hAnsi="Times New Roman" w:cs="Times New Roman"/>
          <w:sz w:val="24"/>
        </w:rPr>
        <w:t xml:space="preserve"> oleh </w:t>
      </w:r>
      <w:r w:rsidR="006D3B0B">
        <w:rPr>
          <w:rFonts w:ascii="Times New Roman" w:hAnsi="Times New Roman" w:cs="Times New Roman"/>
          <w:sz w:val="24"/>
        </w:rPr>
        <w:t>M</w:t>
      </w:r>
      <w:r w:rsidRPr="004C4D5D">
        <w:rPr>
          <w:rFonts w:ascii="Times New Roman" w:hAnsi="Times New Roman" w:cs="Times New Roman"/>
          <w:sz w:val="24"/>
        </w:rPr>
        <w:t xml:space="preserve">icrosoft </w:t>
      </w:r>
      <w:r w:rsidR="006D3B0B">
        <w:rPr>
          <w:rFonts w:ascii="Times New Roman" w:hAnsi="Times New Roman" w:cs="Times New Roman"/>
          <w:sz w:val="24"/>
        </w:rPr>
        <w:t>P</w:t>
      </w:r>
      <w:r w:rsidRPr="004C4D5D">
        <w:rPr>
          <w:rFonts w:ascii="Times New Roman" w:hAnsi="Times New Roman" w:cs="Times New Roman"/>
          <w:sz w:val="24"/>
        </w:rPr>
        <w:t xml:space="preserve">roject </w:t>
      </w:r>
      <w:proofErr w:type="spellStart"/>
      <w:r w:rsidRPr="004C4D5D">
        <w:rPr>
          <w:rFonts w:ascii="Times New Roman" w:hAnsi="Times New Roman" w:cs="Times New Roman"/>
          <w:sz w:val="24"/>
        </w:rPr>
        <w:t>adalah</w:t>
      </w:r>
      <w:proofErr w:type="spellEnd"/>
      <w:r w:rsidRPr="004C4D5D">
        <w:rPr>
          <w:rFonts w:ascii="Times New Roman" w:hAnsi="Times New Roman" w:cs="Times New Roman"/>
          <w:sz w:val="24"/>
        </w:rPr>
        <w:t>:</w:t>
      </w:r>
      <w:r w:rsidR="006D3B0B">
        <w:rPr>
          <w:rFonts w:ascii="Times New Roman" w:hAnsi="Times New Roman" w:cs="Times New Roman"/>
          <w:sz w:val="24"/>
        </w:rPr>
        <w:t xml:space="preserve"> </w:t>
      </w:r>
    </w:p>
    <w:p w14:paraId="0A23D082" w14:textId="77777777" w:rsidR="006D3B0B" w:rsidRDefault="006D3B0B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D15C973" w14:textId="6E5C7F5F" w:rsidR="006D3B0B" w:rsidRPr="006D3B0B" w:rsidRDefault="004C4D5D" w:rsidP="006D3B0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D3B0B">
        <w:rPr>
          <w:rFonts w:ascii="Times New Roman" w:hAnsi="Times New Roman" w:cs="Times New Roman"/>
          <w:b/>
          <w:bCs/>
          <w:sz w:val="24"/>
        </w:rPr>
        <w:t>Peak Units</w:t>
      </w:r>
    </w:p>
    <w:p w14:paraId="14161CA9" w14:textId="77777777" w:rsidR="006D3B0B" w:rsidRPr="006D3B0B" w:rsidRDefault="004C4D5D" w:rsidP="006D3B0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D3B0B">
        <w:rPr>
          <w:rFonts w:ascii="Times New Roman" w:hAnsi="Times New Roman" w:cs="Times New Roman"/>
          <w:sz w:val="24"/>
        </w:rPr>
        <w:t>Digunakan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untuk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mengetahui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kapasitas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pemakaian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sumber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daya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D3B0B">
        <w:rPr>
          <w:rFonts w:ascii="Times New Roman" w:hAnsi="Times New Roman" w:cs="Times New Roman"/>
          <w:sz w:val="24"/>
        </w:rPr>
        <w:t>dari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total </w:t>
      </w:r>
      <w:proofErr w:type="spellStart"/>
      <w:r w:rsidRPr="006D3B0B">
        <w:rPr>
          <w:rFonts w:ascii="Times New Roman" w:hAnsi="Times New Roman" w:cs="Times New Roman"/>
          <w:sz w:val="24"/>
        </w:rPr>
        <w:t>sumber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daya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D3B0B">
        <w:rPr>
          <w:rFonts w:ascii="Times New Roman" w:hAnsi="Times New Roman" w:cs="Times New Roman"/>
          <w:sz w:val="24"/>
        </w:rPr>
        <w:t>tersedia</w:t>
      </w:r>
      <w:proofErr w:type="spellEnd"/>
      <w:r w:rsidRPr="006D3B0B">
        <w:rPr>
          <w:rFonts w:ascii="Times New Roman" w:hAnsi="Times New Roman" w:cs="Times New Roman"/>
          <w:sz w:val="24"/>
        </w:rPr>
        <w:t>.</w:t>
      </w:r>
    </w:p>
    <w:p w14:paraId="1B90C82A" w14:textId="77777777" w:rsidR="006D3B0B" w:rsidRDefault="006D3B0B" w:rsidP="006D3B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3D21AD7" w14:textId="6D8F5479" w:rsidR="006D3B0B" w:rsidRPr="006D3B0B" w:rsidRDefault="004C4D5D" w:rsidP="006D3B0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D3B0B">
        <w:rPr>
          <w:rFonts w:ascii="Times New Roman" w:hAnsi="Times New Roman" w:cs="Times New Roman"/>
          <w:b/>
          <w:bCs/>
          <w:sz w:val="24"/>
        </w:rPr>
        <w:t>Work</w:t>
      </w:r>
    </w:p>
    <w:p w14:paraId="38C5E91B" w14:textId="77777777" w:rsidR="006D3B0B" w:rsidRPr="006D3B0B" w:rsidRDefault="004C4D5D" w:rsidP="006D3B0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D3B0B">
        <w:rPr>
          <w:rFonts w:ascii="Times New Roman" w:hAnsi="Times New Roman" w:cs="Times New Roman"/>
          <w:sz w:val="24"/>
        </w:rPr>
        <w:t>Digunakan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untuk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mengetahui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pemakaian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jam </w:t>
      </w:r>
      <w:proofErr w:type="spellStart"/>
      <w:r w:rsidRPr="006D3B0B">
        <w:rPr>
          <w:rFonts w:ascii="Times New Roman" w:hAnsi="Times New Roman" w:cs="Times New Roman"/>
          <w:sz w:val="24"/>
        </w:rPr>
        <w:t>kerja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masing-masing </w:t>
      </w:r>
      <w:proofErr w:type="spellStart"/>
      <w:r w:rsidRPr="006D3B0B">
        <w:rPr>
          <w:rFonts w:ascii="Times New Roman" w:hAnsi="Times New Roman" w:cs="Times New Roman"/>
          <w:sz w:val="24"/>
        </w:rPr>
        <w:t>sumber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daya</w:t>
      </w:r>
      <w:proofErr w:type="spellEnd"/>
      <w:r w:rsidRPr="006D3B0B">
        <w:rPr>
          <w:rFonts w:ascii="Times New Roman" w:hAnsi="Times New Roman" w:cs="Times New Roman"/>
          <w:sz w:val="24"/>
        </w:rPr>
        <w:t>.</w:t>
      </w:r>
    </w:p>
    <w:p w14:paraId="51CE22E9" w14:textId="30507A67" w:rsidR="006D3B0B" w:rsidRDefault="006D3B0B" w:rsidP="006D3B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A7499C3" w14:textId="063B873D" w:rsidR="00E41A24" w:rsidRDefault="00E41A24" w:rsidP="006D3B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34BFE7E2" w14:textId="77777777" w:rsidR="00E41A24" w:rsidRDefault="00E41A24" w:rsidP="006D3B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56E18DD8" w14:textId="77777777" w:rsidR="006D3B0B" w:rsidRPr="006D3B0B" w:rsidRDefault="004C4D5D" w:rsidP="006D3B0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6D3B0B">
        <w:rPr>
          <w:rFonts w:ascii="Times New Roman" w:hAnsi="Times New Roman" w:cs="Times New Roman"/>
          <w:b/>
          <w:bCs/>
          <w:sz w:val="24"/>
        </w:rPr>
        <w:lastRenderedPageBreak/>
        <w:t>Comulative</w:t>
      </w:r>
      <w:proofErr w:type="spellEnd"/>
      <w:r w:rsidRPr="006D3B0B">
        <w:rPr>
          <w:rFonts w:ascii="Times New Roman" w:hAnsi="Times New Roman" w:cs="Times New Roman"/>
          <w:b/>
          <w:bCs/>
          <w:sz w:val="24"/>
        </w:rPr>
        <w:t xml:space="preserve"> Work</w:t>
      </w:r>
    </w:p>
    <w:p w14:paraId="26819950" w14:textId="024C4D50" w:rsidR="006D3B0B" w:rsidRPr="006D3B0B" w:rsidRDefault="004C4D5D" w:rsidP="006D3B0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D3B0B">
        <w:rPr>
          <w:rFonts w:ascii="Times New Roman" w:hAnsi="Times New Roman" w:cs="Times New Roman"/>
          <w:sz w:val="24"/>
        </w:rPr>
        <w:t>Digunakan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untuk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mengetahui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pemakaian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jam </w:t>
      </w:r>
      <w:proofErr w:type="spellStart"/>
      <w:r w:rsidRPr="006D3B0B">
        <w:rPr>
          <w:rFonts w:ascii="Times New Roman" w:hAnsi="Times New Roman" w:cs="Times New Roman"/>
          <w:sz w:val="24"/>
        </w:rPr>
        <w:t>kerja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secara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kumulatif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atau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keseluruhan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oleh masing-masing </w:t>
      </w:r>
      <w:proofErr w:type="spellStart"/>
      <w:r w:rsidRPr="006D3B0B">
        <w:rPr>
          <w:rFonts w:ascii="Times New Roman" w:hAnsi="Times New Roman" w:cs="Times New Roman"/>
          <w:sz w:val="24"/>
        </w:rPr>
        <w:t>sumber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daya</w:t>
      </w:r>
      <w:proofErr w:type="spellEnd"/>
      <w:r w:rsidR="006D3B0B" w:rsidRPr="006D3B0B">
        <w:rPr>
          <w:rFonts w:ascii="Times New Roman" w:hAnsi="Times New Roman" w:cs="Times New Roman"/>
          <w:sz w:val="24"/>
        </w:rPr>
        <w:t>.</w:t>
      </w:r>
    </w:p>
    <w:p w14:paraId="314DEA02" w14:textId="77777777" w:rsidR="006D3B0B" w:rsidRDefault="006D3B0B" w:rsidP="006D3B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007715B3" w14:textId="77777777" w:rsidR="006D3B0B" w:rsidRPr="006D3B0B" w:rsidRDefault="004C4D5D" w:rsidP="006D3B0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D3B0B">
        <w:rPr>
          <w:rFonts w:ascii="Times New Roman" w:hAnsi="Times New Roman" w:cs="Times New Roman"/>
          <w:b/>
          <w:bCs/>
          <w:sz w:val="24"/>
        </w:rPr>
        <w:t>Overallocation</w:t>
      </w:r>
    </w:p>
    <w:p w14:paraId="1F54CF72" w14:textId="77777777" w:rsidR="006D3B0B" w:rsidRPr="006D3B0B" w:rsidRDefault="004C4D5D" w:rsidP="006D3B0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D3B0B">
        <w:rPr>
          <w:rFonts w:ascii="Times New Roman" w:hAnsi="Times New Roman" w:cs="Times New Roman"/>
          <w:sz w:val="24"/>
        </w:rPr>
        <w:t>Digunakan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untuk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mengetahui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adanya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kelebihan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pemakaian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sumber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daya</w:t>
      </w:r>
      <w:proofErr w:type="spellEnd"/>
      <w:r w:rsidRPr="006D3B0B">
        <w:rPr>
          <w:rFonts w:ascii="Times New Roman" w:hAnsi="Times New Roman" w:cs="Times New Roman"/>
          <w:sz w:val="24"/>
        </w:rPr>
        <w:t>.</w:t>
      </w:r>
    </w:p>
    <w:p w14:paraId="0A089542" w14:textId="77777777" w:rsidR="006D3B0B" w:rsidRDefault="006D3B0B" w:rsidP="006D3B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6D9B8AFD" w14:textId="77777777" w:rsidR="006D3B0B" w:rsidRPr="006D3B0B" w:rsidRDefault="004C4D5D" w:rsidP="006D3B0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6D3B0B">
        <w:rPr>
          <w:rFonts w:ascii="Times New Roman" w:hAnsi="Times New Roman" w:cs="Times New Roman"/>
          <w:b/>
          <w:bCs/>
          <w:sz w:val="24"/>
        </w:rPr>
        <w:t>Parcent</w:t>
      </w:r>
      <w:proofErr w:type="spellEnd"/>
      <w:r w:rsidRPr="006D3B0B">
        <w:rPr>
          <w:rFonts w:ascii="Times New Roman" w:hAnsi="Times New Roman" w:cs="Times New Roman"/>
          <w:b/>
          <w:bCs/>
          <w:sz w:val="24"/>
        </w:rPr>
        <w:t xml:space="preserve"> Allocation</w:t>
      </w:r>
    </w:p>
    <w:p w14:paraId="55D89CE8" w14:textId="77777777" w:rsidR="006D3B0B" w:rsidRPr="006D3B0B" w:rsidRDefault="004C4D5D" w:rsidP="006D3B0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D3B0B">
        <w:rPr>
          <w:rFonts w:ascii="Times New Roman" w:hAnsi="Times New Roman" w:cs="Times New Roman"/>
          <w:sz w:val="24"/>
        </w:rPr>
        <w:t>Digunakan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untuk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mengetahui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persentase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pemakaian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sumber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daya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dari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jumlah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sumber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daya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D3B0B">
        <w:rPr>
          <w:rFonts w:ascii="Times New Roman" w:hAnsi="Times New Roman" w:cs="Times New Roman"/>
          <w:sz w:val="24"/>
        </w:rPr>
        <w:t>tersedia</w:t>
      </w:r>
      <w:proofErr w:type="spellEnd"/>
      <w:r w:rsidRPr="006D3B0B">
        <w:rPr>
          <w:rFonts w:ascii="Times New Roman" w:hAnsi="Times New Roman" w:cs="Times New Roman"/>
          <w:sz w:val="24"/>
        </w:rPr>
        <w:t>.</w:t>
      </w:r>
    </w:p>
    <w:p w14:paraId="4601770D" w14:textId="77777777" w:rsidR="006D3B0B" w:rsidRDefault="006D3B0B" w:rsidP="006D3B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0A4F36B2" w14:textId="77777777" w:rsidR="006D3B0B" w:rsidRPr="006D3B0B" w:rsidRDefault="004C4D5D" w:rsidP="006D3B0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D3B0B">
        <w:rPr>
          <w:rFonts w:ascii="Times New Roman" w:hAnsi="Times New Roman" w:cs="Times New Roman"/>
          <w:b/>
          <w:bCs/>
          <w:sz w:val="24"/>
        </w:rPr>
        <w:t xml:space="preserve">Remaining </w:t>
      </w:r>
      <w:proofErr w:type="spellStart"/>
      <w:r w:rsidRPr="006D3B0B">
        <w:rPr>
          <w:rFonts w:ascii="Times New Roman" w:hAnsi="Times New Roman" w:cs="Times New Roman"/>
          <w:b/>
          <w:bCs/>
          <w:sz w:val="24"/>
        </w:rPr>
        <w:t>Availlabilit</w:t>
      </w:r>
      <w:r w:rsidR="006D3B0B" w:rsidRPr="006D3B0B">
        <w:rPr>
          <w:rFonts w:ascii="Times New Roman" w:hAnsi="Times New Roman" w:cs="Times New Roman"/>
          <w:b/>
          <w:bCs/>
          <w:sz w:val="24"/>
        </w:rPr>
        <w:t>y</w:t>
      </w:r>
      <w:proofErr w:type="spellEnd"/>
    </w:p>
    <w:p w14:paraId="6A1E8DC0" w14:textId="77777777" w:rsidR="006D3B0B" w:rsidRPr="006D3B0B" w:rsidRDefault="004C4D5D" w:rsidP="006D3B0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D3B0B">
        <w:rPr>
          <w:rFonts w:ascii="Times New Roman" w:hAnsi="Times New Roman" w:cs="Times New Roman"/>
          <w:sz w:val="24"/>
        </w:rPr>
        <w:t>Digunakan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untuk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mengetahui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sisa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sumber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daya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D3B0B">
        <w:rPr>
          <w:rFonts w:ascii="Times New Roman" w:hAnsi="Times New Roman" w:cs="Times New Roman"/>
          <w:sz w:val="24"/>
        </w:rPr>
        <w:t>masih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tersedia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dari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sumber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daya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D3B0B">
        <w:rPr>
          <w:rFonts w:ascii="Times New Roman" w:hAnsi="Times New Roman" w:cs="Times New Roman"/>
          <w:sz w:val="24"/>
        </w:rPr>
        <w:t>telah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digunakan</w:t>
      </w:r>
      <w:proofErr w:type="spellEnd"/>
      <w:r w:rsidR="006D3B0B" w:rsidRPr="006D3B0B">
        <w:rPr>
          <w:rFonts w:ascii="Times New Roman" w:hAnsi="Times New Roman" w:cs="Times New Roman"/>
          <w:sz w:val="24"/>
        </w:rPr>
        <w:t>.</w:t>
      </w:r>
    </w:p>
    <w:p w14:paraId="3BC95552" w14:textId="77777777" w:rsidR="006D3B0B" w:rsidRDefault="006D3B0B" w:rsidP="006D3B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0B1DBC61" w14:textId="77777777" w:rsidR="006D3B0B" w:rsidRPr="006D3B0B" w:rsidRDefault="004C4D5D" w:rsidP="006D3B0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D3B0B">
        <w:rPr>
          <w:rFonts w:ascii="Times New Roman" w:hAnsi="Times New Roman" w:cs="Times New Roman"/>
          <w:b/>
          <w:bCs/>
          <w:sz w:val="24"/>
        </w:rPr>
        <w:t>Cost</w:t>
      </w:r>
      <w:r w:rsidR="006D3B0B" w:rsidRPr="006D3B0B">
        <w:rPr>
          <w:rFonts w:ascii="Times New Roman" w:hAnsi="Times New Roman" w:cs="Times New Roman"/>
          <w:sz w:val="24"/>
        </w:rPr>
        <w:br/>
      </w:r>
      <w:proofErr w:type="spellStart"/>
      <w:r w:rsidRPr="006D3B0B">
        <w:rPr>
          <w:rFonts w:ascii="Times New Roman" w:hAnsi="Times New Roman" w:cs="Times New Roman"/>
          <w:sz w:val="24"/>
        </w:rPr>
        <w:t>Digunakan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untuk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mengetahui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biaya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D3B0B">
        <w:rPr>
          <w:rFonts w:ascii="Times New Roman" w:hAnsi="Times New Roman" w:cs="Times New Roman"/>
          <w:sz w:val="24"/>
        </w:rPr>
        <w:t>digunakan</w:t>
      </w:r>
      <w:proofErr w:type="spellEnd"/>
      <w:r w:rsidRPr="006D3B0B">
        <w:rPr>
          <w:rFonts w:ascii="Times New Roman" w:hAnsi="Times New Roman" w:cs="Times New Roman"/>
          <w:sz w:val="24"/>
        </w:rPr>
        <w:t>(</w:t>
      </w:r>
      <w:proofErr w:type="spellStart"/>
      <w:r w:rsidRPr="006D3B0B">
        <w:rPr>
          <w:rFonts w:ascii="Times New Roman" w:hAnsi="Times New Roman" w:cs="Times New Roman"/>
          <w:sz w:val="24"/>
        </w:rPr>
        <w:t>dalam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bentuk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grafik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6D3B0B">
        <w:rPr>
          <w:rFonts w:ascii="Times New Roman" w:hAnsi="Times New Roman" w:cs="Times New Roman"/>
          <w:sz w:val="24"/>
        </w:rPr>
        <w:t>untuk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masing-masing </w:t>
      </w:r>
      <w:proofErr w:type="spellStart"/>
      <w:r w:rsidRPr="006D3B0B">
        <w:rPr>
          <w:rFonts w:ascii="Times New Roman" w:hAnsi="Times New Roman" w:cs="Times New Roman"/>
          <w:sz w:val="24"/>
        </w:rPr>
        <w:t>sumber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daya</w:t>
      </w:r>
      <w:proofErr w:type="spellEnd"/>
      <w:r w:rsidRPr="006D3B0B">
        <w:rPr>
          <w:rFonts w:ascii="Times New Roman" w:hAnsi="Times New Roman" w:cs="Times New Roman"/>
          <w:sz w:val="24"/>
        </w:rPr>
        <w:t>.</w:t>
      </w:r>
    </w:p>
    <w:p w14:paraId="6F02FE34" w14:textId="77777777" w:rsidR="006D3B0B" w:rsidRDefault="006D3B0B" w:rsidP="006D3B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02CB7B6" w14:textId="77777777" w:rsidR="006D3B0B" w:rsidRPr="006D3B0B" w:rsidRDefault="004C4D5D" w:rsidP="006D3B0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D3B0B">
        <w:rPr>
          <w:rFonts w:ascii="Times New Roman" w:hAnsi="Times New Roman" w:cs="Times New Roman"/>
          <w:b/>
          <w:bCs/>
          <w:sz w:val="24"/>
        </w:rPr>
        <w:t>Cumulative Cost</w:t>
      </w:r>
    </w:p>
    <w:p w14:paraId="1DA07EB8" w14:textId="77777777" w:rsidR="006D3B0B" w:rsidRPr="006D3B0B" w:rsidRDefault="004C4D5D" w:rsidP="006D3B0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D3B0B">
        <w:rPr>
          <w:rFonts w:ascii="Times New Roman" w:hAnsi="Times New Roman" w:cs="Times New Roman"/>
          <w:sz w:val="24"/>
        </w:rPr>
        <w:t>Digunakan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untuk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mengetahui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pemakaian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biaya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oleh masing-masing </w:t>
      </w:r>
      <w:proofErr w:type="spellStart"/>
      <w:r w:rsidRPr="006D3B0B">
        <w:rPr>
          <w:rFonts w:ascii="Times New Roman" w:hAnsi="Times New Roman" w:cs="Times New Roman"/>
          <w:sz w:val="24"/>
        </w:rPr>
        <w:t>sumber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daya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secara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kumulatif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atau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keseluruhan</w:t>
      </w:r>
      <w:proofErr w:type="spellEnd"/>
      <w:r w:rsidRPr="006D3B0B">
        <w:rPr>
          <w:rFonts w:ascii="Times New Roman" w:hAnsi="Times New Roman" w:cs="Times New Roman"/>
          <w:sz w:val="24"/>
        </w:rPr>
        <w:t>.</w:t>
      </w:r>
    </w:p>
    <w:p w14:paraId="376EFD35" w14:textId="77777777" w:rsidR="006D3B0B" w:rsidRDefault="006D3B0B" w:rsidP="006D3B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5D28A2ED" w14:textId="77777777" w:rsidR="006D3B0B" w:rsidRPr="006D3B0B" w:rsidRDefault="004C4D5D" w:rsidP="006D3B0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D3B0B">
        <w:rPr>
          <w:rFonts w:ascii="Times New Roman" w:hAnsi="Times New Roman" w:cs="Times New Roman"/>
          <w:b/>
          <w:bCs/>
          <w:sz w:val="24"/>
        </w:rPr>
        <w:t>Work Availability</w:t>
      </w:r>
    </w:p>
    <w:p w14:paraId="7CB61CCF" w14:textId="77777777" w:rsidR="006D3B0B" w:rsidRPr="006D3B0B" w:rsidRDefault="004C4D5D" w:rsidP="006D3B0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D3B0B">
        <w:rPr>
          <w:rFonts w:ascii="Times New Roman" w:hAnsi="Times New Roman" w:cs="Times New Roman"/>
          <w:sz w:val="24"/>
        </w:rPr>
        <w:t>Digunakan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untuk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mengetahui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kemampuan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pemakaian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jam </w:t>
      </w:r>
      <w:proofErr w:type="spellStart"/>
      <w:r w:rsidRPr="006D3B0B">
        <w:rPr>
          <w:rFonts w:ascii="Times New Roman" w:hAnsi="Times New Roman" w:cs="Times New Roman"/>
          <w:sz w:val="24"/>
        </w:rPr>
        <w:t>kerja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6D3B0B">
        <w:rPr>
          <w:rFonts w:ascii="Times New Roman" w:hAnsi="Times New Roman" w:cs="Times New Roman"/>
          <w:sz w:val="24"/>
        </w:rPr>
        <w:t>sumber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dayang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D3B0B">
        <w:rPr>
          <w:rFonts w:ascii="Times New Roman" w:hAnsi="Times New Roman" w:cs="Times New Roman"/>
          <w:sz w:val="24"/>
        </w:rPr>
        <w:t>disediakan</w:t>
      </w:r>
      <w:proofErr w:type="spellEnd"/>
      <w:r w:rsidRPr="006D3B0B">
        <w:rPr>
          <w:rFonts w:ascii="Times New Roman" w:hAnsi="Times New Roman" w:cs="Times New Roman"/>
          <w:sz w:val="24"/>
        </w:rPr>
        <w:t>.</w:t>
      </w:r>
    </w:p>
    <w:p w14:paraId="4189304F" w14:textId="77777777" w:rsidR="006D3B0B" w:rsidRDefault="006D3B0B" w:rsidP="006D3B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3D177DA2" w14:textId="77777777" w:rsidR="006D3B0B" w:rsidRPr="006D3B0B" w:rsidRDefault="004C4D5D" w:rsidP="006D3B0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D3B0B">
        <w:rPr>
          <w:rFonts w:ascii="Times New Roman" w:hAnsi="Times New Roman" w:cs="Times New Roman"/>
          <w:b/>
          <w:bCs/>
          <w:sz w:val="24"/>
        </w:rPr>
        <w:t>Unit Availability</w:t>
      </w:r>
    </w:p>
    <w:p w14:paraId="2574677B" w14:textId="7DB2970C" w:rsidR="006D3B0B" w:rsidRPr="006D3B0B" w:rsidRDefault="004C4D5D" w:rsidP="006D3B0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D3B0B">
        <w:rPr>
          <w:rFonts w:ascii="Times New Roman" w:hAnsi="Times New Roman" w:cs="Times New Roman"/>
          <w:sz w:val="24"/>
        </w:rPr>
        <w:t>Digunakan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untuk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mengetahui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kemampuan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pemakaian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sumber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daya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D3B0B">
        <w:rPr>
          <w:rFonts w:ascii="Times New Roman" w:hAnsi="Times New Roman" w:cs="Times New Roman"/>
          <w:sz w:val="24"/>
        </w:rPr>
        <w:t>disediakan</w:t>
      </w:r>
      <w:proofErr w:type="spellEnd"/>
      <w:r w:rsidRPr="006D3B0B">
        <w:rPr>
          <w:rFonts w:ascii="Times New Roman" w:hAnsi="Times New Roman" w:cs="Times New Roman"/>
          <w:sz w:val="24"/>
        </w:rPr>
        <w:t>.</w:t>
      </w:r>
    </w:p>
    <w:p w14:paraId="4F44D578" w14:textId="47599E7F" w:rsidR="006D3B0B" w:rsidRDefault="006D3B0B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7574E82C" w14:textId="77777777" w:rsidR="006D3B0B" w:rsidRPr="006D3B0B" w:rsidRDefault="006D3B0B" w:rsidP="006D3B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 w:rsidRPr="006D3B0B">
        <w:rPr>
          <w:rFonts w:ascii="Times New Roman" w:hAnsi="Times New Roman" w:cs="Times New Roman"/>
          <w:b/>
          <w:bCs/>
          <w:sz w:val="24"/>
        </w:rPr>
        <w:t>Resource Form</w:t>
      </w:r>
    </w:p>
    <w:p w14:paraId="542240C8" w14:textId="22C7A66F" w:rsidR="006D3B0B" w:rsidRPr="006D3B0B" w:rsidRDefault="006D3B0B" w:rsidP="0077288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D3B0B">
        <w:rPr>
          <w:rFonts w:ascii="Times New Roman" w:hAnsi="Times New Roman" w:cs="Times New Roman"/>
          <w:sz w:val="24"/>
        </w:rPr>
        <w:t xml:space="preserve">Resource Form </w:t>
      </w:r>
      <w:proofErr w:type="spellStart"/>
      <w:r w:rsidRPr="006D3B0B">
        <w:rPr>
          <w:rFonts w:ascii="Times New Roman" w:hAnsi="Times New Roman" w:cs="Times New Roman"/>
          <w:sz w:val="24"/>
        </w:rPr>
        <w:t>adalah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sebuah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fitur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pada Microsoft Project yang </w:t>
      </w:r>
      <w:proofErr w:type="spellStart"/>
      <w:r w:rsidRPr="006D3B0B">
        <w:rPr>
          <w:rFonts w:ascii="Times New Roman" w:hAnsi="Times New Roman" w:cs="Times New Roman"/>
          <w:sz w:val="24"/>
        </w:rPr>
        <w:t>memiliki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fungsi</w:t>
      </w:r>
      <w:proofErr w:type="spellEnd"/>
      <w:r w:rsidRPr="006D3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3B0B"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detail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formulir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delay dan detail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77288B">
        <w:rPr>
          <w:rFonts w:ascii="Times New Roman" w:hAnsi="Times New Roman" w:cs="Times New Roman"/>
          <w:sz w:val="24"/>
        </w:rPr>
        <w:t xml:space="preserve"> </w:t>
      </w:r>
      <w:r w:rsidR="0077288B" w:rsidRPr="0077288B">
        <w:rPr>
          <w:rFonts w:ascii="Times New Roman" w:hAnsi="Times New Roman" w:cs="Times New Roman"/>
          <w:sz w:val="24"/>
        </w:rPr>
        <w:t xml:space="preserve">Resource Form </w:t>
      </w:r>
      <w:proofErr w:type="spellStart"/>
      <w:r w:rsidR="0077288B" w:rsidRPr="0077288B">
        <w:rPr>
          <w:rFonts w:ascii="Times New Roman" w:hAnsi="Times New Roman" w:cs="Times New Roman"/>
          <w:sz w:val="24"/>
        </w:rPr>
        <w:t>merupakan</w:t>
      </w:r>
      <w:proofErr w:type="spellEnd"/>
      <w:r w:rsidR="0077288B" w:rsidRPr="00772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288B" w:rsidRPr="0077288B">
        <w:rPr>
          <w:rFonts w:ascii="Times New Roman" w:hAnsi="Times New Roman" w:cs="Times New Roman"/>
          <w:sz w:val="24"/>
        </w:rPr>
        <w:t>tampilan</w:t>
      </w:r>
      <w:proofErr w:type="spellEnd"/>
      <w:r w:rsidR="0077288B" w:rsidRPr="00772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288B" w:rsidRPr="0077288B">
        <w:rPr>
          <w:rFonts w:ascii="Times New Roman" w:hAnsi="Times New Roman" w:cs="Times New Roman"/>
          <w:sz w:val="24"/>
        </w:rPr>
        <w:t>untuk</w:t>
      </w:r>
      <w:proofErr w:type="spellEnd"/>
      <w:r w:rsidR="0077288B" w:rsidRPr="00772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288B" w:rsidRPr="0077288B">
        <w:rPr>
          <w:rFonts w:ascii="Times New Roman" w:hAnsi="Times New Roman" w:cs="Times New Roman"/>
          <w:sz w:val="24"/>
        </w:rPr>
        <w:t>memasukkan</w:t>
      </w:r>
      <w:proofErr w:type="spellEnd"/>
      <w:r w:rsidR="0077288B" w:rsidRPr="0077288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7288B" w:rsidRPr="0077288B">
        <w:rPr>
          <w:rFonts w:ascii="Times New Roman" w:hAnsi="Times New Roman" w:cs="Times New Roman"/>
          <w:sz w:val="24"/>
        </w:rPr>
        <w:t>merubah</w:t>
      </w:r>
      <w:proofErr w:type="spellEnd"/>
      <w:r w:rsidR="0077288B" w:rsidRPr="0077288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77288B" w:rsidRPr="0077288B">
        <w:rPr>
          <w:rFonts w:ascii="Times New Roman" w:hAnsi="Times New Roman" w:cs="Times New Roman"/>
          <w:sz w:val="24"/>
        </w:rPr>
        <w:t>melakukan</w:t>
      </w:r>
      <w:proofErr w:type="spellEnd"/>
      <w:r w:rsidR="0077288B" w:rsidRPr="0077288B">
        <w:rPr>
          <w:rFonts w:ascii="Times New Roman" w:hAnsi="Times New Roman" w:cs="Times New Roman"/>
          <w:sz w:val="24"/>
        </w:rPr>
        <w:t xml:space="preserve"> review </w:t>
      </w:r>
      <w:proofErr w:type="spellStart"/>
      <w:r w:rsidR="0077288B" w:rsidRPr="0077288B">
        <w:rPr>
          <w:rFonts w:ascii="Times New Roman" w:hAnsi="Times New Roman" w:cs="Times New Roman"/>
          <w:sz w:val="24"/>
        </w:rPr>
        <w:t>terhadap</w:t>
      </w:r>
      <w:proofErr w:type="spellEnd"/>
      <w:r w:rsidR="0077288B" w:rsidRPr="0077288B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77288B" w:rsidRPr="0077288B">
        <w:rPr>
          <w:rFonts w:ascii="Times New Roman" w:hAnsi="Times New Roman" w:cs="Times New Roman"/>
          <w:sz w:val="24"/>
        </w:rPr>
        <w:t>satu</w:t>
      </w:r>
      <w:proofErr w:type="spellEnd"/>
      <w:r w:rsidR="0077288B" w:rsidRPr="0077288B">
        <w:rPr>
          <w:rFonts w:ascii="Times New Roman" w:hAnsi="Times New Roman" w:cs="Times New Roman"/>
          <w:sz w:val="24"/>
        </w:rPr>
        <w:t xml:space="preserve"> resource </w:t>
      </w:r>
      <w:proofErr w:type="spellStart"/>
      <w:r w:rsidR="0077288B" w:rsidRPr="0077288B">
        <w:rPr>
          <w:rFonts w:ascii="Times New Roman" w:hAnsi="Times New Roman" w:cs="Times New Roman"/>
          <w:sz w:val="24"/>
        </w:rPr>
        <w:t>dalam</w:t>
      </w:r>
      <w:proofErr w:type="spellEnd"/>
      <w:r w:rsidR="0077288B" w:rsidRPr="00772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288B" w:rsidRPr="0077288B">
        <w:rPr>
          <w:rFonts w:ascii="Times New Roman" w:hAnsi="Times New Roman" w:cs="Times New Roman"/>
          <w:sz w:val="24"/>
        </w:rPr>
        <w:t>satu</w:t>
      </w:r>
      <w:proofErr w:type="spellEnd"/>
      <w:r w:rsidR="0077288B" w:rsidRPr="00772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288B" w:rsidRPr="0077288B">
        <w:rPr>
          <w:rFonts w:ascii="Times New Roman" w:hAnsi="Times New Roman" w:cs="Times New Roman"/>
          <w:sz w:val="24"/>
        </w:rPr>
        <w:t>waktu</w:t>
      </w:r>
      <w:proofErr w:type="spellEnd"/>
      <w:r w:rsidR="0077288B">
        <w:rPr>
          <w:rFonts w:ascii="Times New Roman" w:hAnsi="Times New Roman" w:cs="Times New Roman"/>
          <w:sz w:val="24"/>
        </w:rPr>
        <w:t xml:space="preserve">. </w:t>
      </w:r>
      <w:r w:rsidR="0077288B" w:rsidRPr="0077288B">
        <w:rPr>
          <w:rFonts w:ascii="Times New Roman" w:hAnsi="Times New Roman" w:cs="Times New Roman"/>
          <w:sz w:val="24"/>
        </w:rPr>
        <w:t>Resource Name Form</w:t>
      </w:r>
      <w:r w:rsidR="00772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288B" w:rsidRPr="0077288B">
        <w:rPr>
          <w:rFonts w:ascii="Times New Roman" w:hAnsi="Times New Roman" w:cs="Times New Roman"/>
          <w:sz w:val="24"/>
        </w:rPr>
        <w:t>merupakan</w:t>
      </w:r>
      <w:proofErr w:type="spellEnd"/>
      <w:r w:rsidR="0077288B" w:rsidRPr="00772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288B" w:rsidRPr="0077288B">
        <w:rPr>
          <w:rFonts w:ascii="Times New Roman" w:hAnsi="Times New Roman" w:cs="Times New Roman"/>
          <w:sz w:val="24"/>
        </w:rPr>
        <w:t>versi</w:t>
      </w:r>
      <w:proofErr w:type="spellEnd"/>
      <w:r w:rsidR="0077288B" w:rsidRPr="00772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288B" w:rsidRPr="0077288B">
        <w:rPr>
          <w:rFonts w:ascii="Times New Roman" w:hAnsi="Times New Roman" w:cs="Times New Roman"/>
          <w:sz w:val="24"/>
        </w:rPr>
        <w:t>sederhana</w:t>
      </w:r>
      <w:proofErr w:type="spellEnd"/>
      <w:r w:rsidR="0077288B" w:rsidRPr="00772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288B" w:rsidRPr="0077288B">
        <w:rPr>
          <w:rFonts w:ascii="Times New Roman" w:hAnsi="Times New Roman" w:cs="Times New Roman"/>
          <w:sz w:val="24"/>
        </w:rPr>
        <w:t>dari</w:t>
      </w:r>
      <w:proofErr w:type="spellEnd"/>
      <w:r w:rsidR="0077288B" w:rsidRPr="0077288B">
        <w:rPr>
          <w:rFonts w:ascii="Times New Roman" w:hAnsi="Times New Roman" w:cs="Times New Roman"/>
          <w:sz w:val="24"/>
        </w:rPr>
        <w:t xml:space="preserve"> Resource Form.</w:t>
      </w:r>
    </w:p>
    <w:p w14:paraId="6F00ECA8" w14:textId="6048A9B8" w:rsidR="006D3B0B" w:rsidRDefault="006D3B0B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5EA3D6ED" w14:textId="4E792F31" w:rsidR="0077288B" w:rsidRDefault="0077288B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1A1456A0" w14:textId="77777777" w:rsidR="0077288B" w:rsidRDefault="0077288B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52F2735E" w14:textId="6AC9AE2A" w:rsidR="00C1002C" w:rsidRDefault="00E029BF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Cara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Me</w:t>
      </w:r>
      <w:r w:rsidR="00251D12">
        <w:rPr>
          <w:rFonts w:ascii="Times New Roman" w:hAnsi="Times New Roman" w:cs="Times New Roman"/>
          <w:b/>
          <w:bCs/>
          <w:sz w:val="24"/>
        </w:rPr>
        <w:t>mbuka</w:t>
      </w:r>
      <w:proofErr w:type="spellEnd"/>
      <w:r w:rsidR="00251D12">
        <w:rPr>
          <w:rFonts w:ascii="Times New Roman" w:hAnsi="Times New Roman" w:cs="Times New Roman"/>
          <w:b/>
          <w:bCs/>
          <w:sz w:val="24"/>
        </w:rPr>
        <w:t xml:space="preserve"> Resource Form</w:t>
      </w:r>
      <w:r w:rsidR="00C1002C">
        <w:rPr>
          <w:rFonts w:ascii="Times New Roman" w:hAnsi="Times New Roman" w:cs="Times New Roman"/>
          <w:b/>
          <w:bCs/>
          <w:sz w:val="24"/>
        </w:rPr>
        <w:t>:</w:t>
      </w:r>
    </w:p>
    <w:p w14:paraId="7043FB8B" w14:textId="75F7DB9E" w:rsidR="002213E2" w:rsidRPr="002213E2" w:rsidRDefault="00E029BF" w:rsidP="005D56E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Buka file Project kalian </w:t>
      </w:r>
      <w:proofErr w:type="spell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251D12">
        <w:rPr>
          <w:rFonts w:ascii="Times New Roman" w:hAnsi="Times New Roman" w:cs="Times New Roman"/>
          <w:sz w:val="24"/>
        </w:rPr>
        <w:t xml:space="preserve">pada Tool Bar </w:t>
      </w:r>
      <w:proofErr w:type="spellStart"/>
      <w:r w:rsidR="00251D12">
        <w:rPr>
          <w:rFonts w:ascii="Times New Roman" w:hAnsi="Times New Roman" w:cs="Times New Roman"/>
          <w:sz w:val="24"/>
        </w:rPr>
        <w:t>pilih</w:t>
      </w:r>
      <w:proofErr w:type="spellEnd"/>
      <w:r w:rsidR="00251D12">
        <w:rPr>
          <w:rFonts w:ascii="Times New Roman" w:hAnsi="Times New Roman" w:cs="Times New Roman"/>
          <w:sz w:val="24"/>
        </w:rPr>
        <w:t xml:space="preserve"> View dan pada </w:t>
      </w:r>
      <w:proofErr w:type="spellStart"/>
      <w:r w:rsidR="00251D12">
        <w:rPr>
          <w:rFonts w:ascii="Times New Roman" w:hAnsi="Times New Roman" w:cs="Times New Roman"/>
          <w:sz w:val="24"/>
        </w:rPr>
        <w:t>opsi</w:t>
      </w:r>
      <w:proofErr w:type="spellEnd"/>
      <w:r w:rsidR="00251D12">
        <w:rPr>
          <w:rFonts w:ascii="Times New Roman" w:hAnsi="Times New Roman" w:cs="Times New Roman"/>
          <w:sz w:val="24"/>
        </w:rPr>
        <w:t xml:space="preserve"> Resource Views </w:t>
      </w:r>
      <w:proofErr w:type="spellStart"/>
      <w:r w:rsidR="00251D12">
        <w:rPr>
          <w:rFonts w:ascii="Times New Roman" w:hAnsi="Times New Roman" w:cs="Times New Roman"/>
          <w:sz w:val="24"/>
        </w:rPr>
        <w:t>pilih</w:t>
      </w:r>
      <w:proofErr w:type="spellEnd"/>
      <w:r w:rsidR="00251D12">
        <w:rPr>
          <w:rFonts w:ascii="Times New Roman" w:hAnsi="Times New Roman" w:cs="Times New Roman"/>
          <w:sz w:val="24"/>
        </w:rPr>
        <w:t xml:space="preserve"> Other Views </w:t>
      </w:r>
      <w:proofErr w:type="spellStart"/>
      <w:r w:rsidR="00251D12">
        <w:rPr>
          <w:rFonts w:ascii="Times New Roman" w:hAnsi="Times New Roman" w:cs="Times New Roman"/>
          <w:sz w:val="24"/>
        </w:rPr>
        <w:t>lalu</w:t>
      </w:r>
      <w:proofErr w:type="spellEnd"/>
      <w:r w:rsidR="00251D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51D12">
        <w:rPr>
          <w:rFonts w:ascii="Times New Roman" w:hAnsi="Times New Roman" w:cs="Times New Roman"/>
          <w:sz w:val="24"/>
        </w:rPr>
        <w:t>pilih</w:t>
      </w:r>
      <w:proofErr w:type="spellEnd"/>
      <w:r w:rsidR="00251D12">
        <w:rPr>
          <w:rFonts w:ascii="Times New Roman" w:hAnsi="Times New Roman" w:cs="Times New Roman"/>
          <w:sz w:val="24"/>
        </w:rPr>
        <w:t xml:space="preserve"> Resource Form</w:t>
      </w:r>
    </w:p>
    <w:p w14:paraId="501A7A2C" w14:textId="1F0A539F" w:rsidR="00C1002C" w:rsidRDefault="002213E2" w:rsidP="002213E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71709" wp14:editId="5F1E1321">
                <wp:simplePos x="0" y="0"/>
                <wp:positionH relativeFrom="column">
                  <wp:posOffset>1676400</wp:posOffset>
                </wp:positionH>
                <wp:positionV relativeFrom="paragraph">
                  <wp:posOffset>637540</wp:posOffset>
                </wp:positionV>
                <wp:extent cx="609600" cy="104775"/>
                <wp:effectExtent l="19050" t="1905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04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BA58D" w14:textId="315CED2A" w:rsidR="00251D12" w:rsidRDefault="00251D12" w:rsidP="00251D12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71709" id="Rectangle 9" o:spid="_x0000_s1026" style="position:absolute;left:0;text-align:left;margin-left:132pt;margin-top:50.2pt;width:48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" filled="f" strokecolor="#c00000" strokeweight="2.25pt">
                <v:textbox>
                  <w:txbxContent>
                    <w:p w14:paraId="19CBA58D" w14:textId="315CED2A" w:rsidR="00251D12" w:rsidRDefault="00251D12" w:rsidP="00251D12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251D12">
        <w:rPr>
          <w:noProof/>
        </w:rPr>
        <w:drawing>
          <wp:inline distT="0" distB="0" distL="0" distR="0" wp14:anchorId="6092DB93" wp14:editId="36E3B7AB">
            <wp:extent cx="5472585" cy="30765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3304" cy="308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1B2AE" w14:textId="47685BF3" w:rsidR="002213E2" w:rsidRDefault="002213E2" w:rsidP="002213E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404D1B5" w14:textId="49E1A45D" w:rsidR="000276A5" w:rsidRDefault="0053617B" w:rsidP="0064082B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tampilan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r w:rsidR="00251D12">
        <w:rPr>
          <w:rFonts w:ascii="Times New Roman" w:hAnsi="Times New Roman" w:cs="Times New Roman"/>
          <w:sz w:val="24"/>
        </w:rPr>
        <w:t xml:space="preserve">Resource Form dan kalian </w:t>
      </w:r>
      <w:proofErr w:type="spellStart"/>
      <w:r w:rsidR="00251D12">
        <w:rPr>
          <w:rFonts w:ascii="Times New Roman" w:hAnsi="Times New Roman" w:cs="Times New Roman"/>
          <w:sz w:val="24"/>
        </w:rPr>
        <w:t>bisa</w:t>
      </w:r>
      <w:proofErr w:type="spellEnd"/>
      <w:r w:rsidR="00251D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51D12" w:rsidRPr="0077288B">
        <w:rPr>
          <w:rFonts w:ascii="Times New Roman" w:hAnsi="Times New Roman" w:cs="Times New Roman"/>
          <w:sz w:val="24"/>
        </w:rPr>
        <w:t>memasukkan</w:t>
      </w:r>
      <w:proofErr w:type="spellEnd"/>
      <w:r w:rsidR="00251D12" w:rsidRPr="0077288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51D12" w:rsidRPr="0077288B">
        <w:rPr>
          <w:rFonts w:ascii="Times New Roman" w:hAnsi="Times New Roman" w:cs="Times New Roman"/>
          <w:sz w:val="24"/>
        </w:rPr>
        <w:t>merubah</w:t>
      </w:r>
      <w:proofErr w:type="spellEnd"/>
      <w:r w:rsidR="00251D12" w:rsidRPr="0077288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251D12" w:rsidRPr="0077288B">
        <w:rPr>
          <w:rFonts w:ascii="Times New Roman" w:hAnsi="Times New Roman" w:cs="Times New Roman"/>
          <w:sz w:val="24"/>
        </w:rPr>
        <w:t>melakukan</w:t>
      </w:r>
      <w:proofErr w:type="spellEnd"/>
      <w:r w:rsidR="00251D12" w:rsidRPr="0077288B">
        <w:rPr>
          <w:rFonts w:ascii="Times New Roman" w:hAnsi="Times New Roman" w:cs="Times New Roman"/>
          <w:sz w:val="24"/>
        </w:rPr>
        <w:t xml:space="preserve"> review </w:t>
      </w:r>
      <w:proofErr w:type="spellStart"/>
      <w:r w:rsidR="00251D12" w:rsidRPr="0077288B">
        <w:rPr>
          <w:rFonts w:ascii="Times New Roman" w:hAnsi="Times New Roman" w:cs="Times New Roman"/>
          <w:sz w:val="24"/>
        </w:rPr>
        <w:t>terhadap</w:t>
      </w:r>
      <w:proofErr w:type="spellEnd"/>
      <w:r w:rsidR="00251D12" w:rsidRPr="0077288B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251D12" w:rsidRPr="0077288B">
        <w:rPr>
          <w:rFonts w:ascii="Times New Roman" w:hAnsi="Times New Roman" w:cs="Times New Roman"/>
          <w:sz w:val="24"/>
        </w:rPr>
        <w:t>satu</w:t>
      </w:r>
      <w:proofErr w:type="spellEnd"/>
      <w:r w:rsidR="00251D12" w:rsidRPr="0077288B">
        <w:rPr>
          <w:rFonts w:ascii="Times New Roman" w:hAnsi="Times New Roman" w:cs="Times New Roman"/>
          <w:sz w:val="24"/>
        </w:rPr>
        <w:t xml:space="preserve"> resource </w:t>
      </w:r>
      <w:proofErr w:type="spellStart"/>
      <w:r w:rsidR="00251D12" w:rsidRPr="0077288B">
        <w:rPr>
          <w:rFonts w:ascii="Times New Roman" w:hAnsi="Times New Roman" w:cs="Times New Roman"/>
          <w:sz w:val="24"/>
        </w:rPr>
        <w:t>dalam</w:t>
      </w:r>
      <w:proofErr w:type="spellEnd"/>
      <w:r w:rsidR="00251D12" w:rsidRPr="00772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51D12" w:rsidRPr="0077288B">
        <w:rPr>
          <w:rFonts w:ascii="Times New Roman" w:hAnsi="Times New Roman" w:cs="Times New Roman"/>
          <w:sz w:val="24"/>
        </w:rPr>
        <w:t>satu</w:t>
      </w:r>
      <w:proofErr w:type="spellEnd"/>
      <w:r w:rsidR="00251D12" w:rsidRPr="00772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51D12" w:rsidRPr="0077288B">
        <w:rPr>
          <w:rFonts w:ascii="Times New Roman" w:hAnsi="Times New Roman" w:cs="Times New Roman"/>
          <w:sz w:val="24"/>
        </w:rPr>
        <w:t>waktu</w:t>
      </w:r>
      <w:proofErr w:type="spellEnd"/>
      <w:r w:rsidR="00251D12">
        <w:rPr>
          <w:rFonts w:ascii="Times New Roman" w:hAnsi="Times New Roman" w:cs="Times New Roman"/>
          <w:sz w:val="24"/>
        </w:rPr>
        <w:t>.</w:t>
      </w:r>
      <w:r w:rsidR="00D90E15">
        <w:rPr>
          <w:rFonts w:ascii="Times New Roman" w:hAnsi="Times New Roman" w:cs="Times New Roman"/>
          <w:sz w:val="24"/>
        </w:rPr>
        <w:t xml:space="preserve"> Button previous dan next </w:t>
      </w:r>
      <w:proofErr w:type="spellStart"/>
      <w:r w:rsidR="00D90E15">
        <w:rPr>
          <w:rFonts w:ascii="Times New Roman" w:hAnsi="Times New Roman" w:cs="Times New Roman"/>
          <w:sz w:val="24"/>
        </w:rPr>
        <w:t>berfungsi</w:t>
      </w:r>
      <w:proofErr w:type="spellEnd"/>
      <w:r w:rsidR="00D90E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0E15">
        <w:rPr>
          <w:rFonts w:ascii="Times New Roman" w:hAnsi="Times New Roman" w:cs="Times New Roman"/>
          <w:sz w:val="24"/>
        </w:rPr>
        <w:t>untuk</w:t>
      </w:r>
      <w:proofErr w:type="spellEnd"/>
      <w:r w:rsidR="00D90E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0E15">
        <w:rPr>
          <w:rFonts w:ascii="Times New Roman" w:hAnsi="Times New Roman" w:cs="Times New Roman"/>
          <w:sz w:val="24"/>
        </w:rPr>
        <w:t>mengganti</w:t>
      </w:r>
      <w:proofErr w:type="spellEnd"/>
      <w:r w:rsidR="00D90E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0E15">
        <w:rPr>
          <w:rFonts w:ascii="Times New Roman" w:hAnsi="Times New Roman" w:cs="Times New Roman"/>
          <w:sz w:val="24"/>
        </w:rPr>
        <w:t>Sumber</w:t>
      </w:r>
      <w:proofErr w:type="spellEnd"/>
      <w:r w:rsidR="00D90E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0E15">
        <w:rPr>
          <w:rFonts w:ascii="Times New Roman" w:hAnsi="Times New Roman" w:cs="Times New Roman"/>
          <w:sz w:val="24"/>
        </w:rPr>
        <w:t>Daya</w:t>
      </w:r>
      <w:proofErr w:type="spellEnd"/>
      <w:r w:rsidR="00D90E15">
        <w:rPr>
          <w:rFonts w:ascii="Times New Roman" w:hAnsi="Times New Roman" w:cs="Times New Roman"/>
          <w:sz w:val="24"/>
        </w:rPr>
        <w:t>.</w:t>
      </w:r>
    </w:p>
    <w:p w14:paraId="4CF75176" w14:textId="06D0594B" w:rsidR="00CC0B7A" w:rsidRDefault="00D90E15" w:rsidP="002213E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A2BA5" wp14:editId="104A5877">
                <wp:simplePos x="0" y="0"/>
                <wp:positionH relativeFrom="column">
                  <wp:posOffset>2435382</wp:posOffset>
                </wp:positionH>
                <wp:positionV relativeFrom="paragraph">
                  <wp:posOffset>628460</wp:posOffset>
                </wp:positionV>
                <wp:extent cx="754199" cy="142875"/>
                <wp:effectExtent l="19050" t="19050" r="2730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99" cy="142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5B712" id="Rectangle 19" o:spid="_x0000_s1026" style="position:absolute;margin-left:191.75pt;margin-top:49.5pt;width:59.4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" filled="f" strokecolor="#c000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11E87" wp14:editId="7D28D791">
                <wp:simplePos x="0" y="0"/>
                <wp:positionH relativeFrom="column">
                  <wp:posOffset>533400</wp:posOffset>
                </wp:positionH>
                <wp:positionV relativeFrom="paragraph">
                  <wp:posOffset>586740</wp:posOffset>
                </wp:positionV>
                <wp:extent cx="2657475" cy="2219325"/>
                <wp:effectExtent l="19050" t="1905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219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92BA5" id="Rectangle 18" o:spid="_x0000_s1026" style="position:absolute;margin-left:42pt;margin-top:46.2pt;width:209.25pt;height:17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" filled="f" strokecolor="#c0000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444021B3" wp14:editId="646DC529">
            <wp:extent cx="5472430" cy="307648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0913" cy="308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45F37" w14:textId="539E1417" w:rsidR="00C43140" w:rsidRDefault="00C43140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275AAA4" w14:textId="77777777" w:rsidR="002964F1" w:rsidRDefault="002964F1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595C423" w14:textId="0C1417A3" w:rsidR="00D90E15" w:rsidRDefault="00D90E15" w:rsidP="00D90E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Cara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Membuka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Resource Graph:</w:t>
      </w:r>
    </w:p>
    <w:p w14:paraId="0D925AA5" w14:textId="5568A5A6" w:rsidR="00D90E15" w:rsidRDefault="00D90E15" w:rsidP="00D90E15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Buka file Project kalian </w:t>
      </w:r>
      <w:proofErr w:type="spell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 pada Tool Bar </w:t>
      </w:r>
      <w:proofErr w:type="spellStart"/>
      <w:r>
        <w:rPr>
          <w:rFonts w:ascii="Times New Roman" w:hAnsi="Times New Roman" w:cs="Times New Roman"/>
          <w:sz w:val="24"/>
        </w:rPr>
        <w:t>pilih</w:t>
      </w:r>
      <w:proofErr w:type="spellEnd"/>
      <w:r>
        <w:rPr>
          <w:rFonts w:ascii="Times New Roman" w:hAnsi="Times New Roman" w:cs="Times New Roman"/>
          <w:sz w:val="24"/>
        </w:rPr>
        <w:t xml:space="preserve"> View dan pada </w:t>
      </w:r>
      <w:proofErr w:type="spellStart"/>
      <w:r>
        <w:rPr>
          <w:rFonts w:ascii="Times New Roman" w:hAnsi="Times New Roman" w:cs="Times New Roman"/>
          <w:sz w:val="24"/>
        </w:rPr>
        <w:t>opsi</w:t>
      </w:r>
      <w:proofErr w:type="spellEnd"/>
      <w:r>
        <w:rPr>
          <w:rFonts w:ascii="Times New Roman" w:hAnsi="Times New Roman" w:cs="Times New Roman"/>
          <w:sz w:val="24"/>
        </w:rPr>
        <w:t xml:space="preserve"> Resource Views </w:t>
      </w:r>
      <w:proofErr w:type="spellStart"/>
      <w:r>
        <w:rPr>
          <w:rFonts w:ascii="Times New Roman" w:hAnsi="Times New Roman" w:cs="Times New Roman"/>
          <w:sz w:val="24"/>
        </w:rPr>
        <w:t>pilih</w:t>
      </w:r>
      <w:proofErr w:type="spellEnd"/>
      <w:r>
        <w:rPr>
          <w:rFonts w:ascii="Times New Roman" w:hAnsi="Times New Roman" w:cs="Times New Roman"/>
          <w:sz w:val="24"/>
        </w:rPr>
        <w:t xml:space="preserve"> Other Views </w:t>
      </w:r>
      <w:proofErr w:type="spell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pilih</w:t>
      </w:r>
      <w:proofErr w:type="spellEnd"/>
      <w:r>
        <w:rPr>
          <w:rFonts w:ascii="Times New Roman" w:hAnsi="Times New Roman" w:cs="Times New Roman"/>
          <w:sz w:val="24"/>
        </w:rPr>
        <w:t xml:space="preserve"> Resource Graph</w:t>
      </w:r>
    </w:p>
    <w:p w14:paraId="2AA7A18E" w14:textId="24A2DF96" w:rsidR="00D90E15" w:rsidRDefault="002964F1" w:rsidP="00D90E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31AF6C" wp14:editId="4461CF86">
                <wp:simplePos x="0" y="0"/>
                <wp:positionH relativeFrom="column">
                  <wp:posOffset>1680163</wp:posOffset>
                </wp:positionH>
                <wp:positionV relativeFrom="paragraph">
                  <wp:posOffset>736969</wp:posOffset>
                </wp:positionV>
                <wp:extent cx="609600" cy="104775"/>
                <wp:effectExtent l="19050" t="1905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04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5694D" w14:textId="77777777" w:rsidR="002964F1" w:rsidRDefault="002964F1" w:rsidP="002964F1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1AF6C" id="Rectangle 26" o:spid="_x0000_s1027" style="position:absolute;left:0;text-align:left;margin-left:132.3pt;margin-top:58.05pt;width:48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" filled="f" strokecolor="#c00000" strokeweight="2.25pt">
                <v:textbox>
                  <w:txbxContent>
                    <w:p w14:paraId="6BB5694D" w14:textId="77777777" w:rsidR="002964F1" w:rsidRDefault="002964F1" w:rsidP="002964F1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2BAAA6C" wp14:editId="5E28D1E4">
            <wp:extent cx="5472585" cy="30765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3304" cy="308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A4BEB" w14:textId="0FE9C5DB" w:rsidR="00D90E15" w:rsidRDefault="00D90E15" w:rsidP="00D90E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2ED226C" w14:textId="3E5E3650" w:rsidR="00D90E15" w:rsidRDefault="00D90E15" w:rsidP="00D90E15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Resource Graph</w:t>
      </w:r>
      <w:r w:rsidR="002964F1">
        <w:rPr>
          <w:rFonts w:ascii="Times New Roman" w:hAnsi="Times New Roman" w:cs="Times New Roman"/>
          <w:sz w:val="24"/>
        </w:rPr>
        <w:t xml:space="preserve"> Developer, Garis </w:t>
      </w:r>
      <w:proofErr w:type="spellStart"/>
      <w:r w:rsidR="002964F1">
        <w:rPr>
          <w:rFonts w:ascii="Times New Roman" w:hAnsi="Times New Roman" w:cs="Times New Roman"/>
          <w:sz w:val="24"/>
        </w:rPr>
        <w:t>ditengah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merupakan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batas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resource yang </w:t>
      </w:r>
      <w:proofErr w:type="spellStart"/>
      <w:r w:rsidR="002964F1">
        <w:rPr>
          <w:rFonts w:ascii="Times New Roman" w:hAnsi="Times New Roman" w:cs="Times New Roman"/>
          <w:sz w:val="24"/>
        </w:rPr>
        <w:t>dimiliki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sedangkan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diagram </w:t>
      </w:r>
      <w:proofErr w:type="spellStart"/>
      <w:r w:rsidR="002964F1">
        <w:rPr>
          <w:rFonts w:ascii="Times New Roman" w:hAnsi="Times New Roman" w:cs="Times New Roman"/>
          <w:sz w:val="24"/>
        </w:rPr>
        <w:t>sumber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daya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964F1">
        <w:rPr>
          <w:rFonts w:ascii="Times New Roman" w:hAnsi="Times New Roman" w:cs="Times New Roman"/>
          <w:sz w:val="24"/>
        </w:rPr>
        <w:t>melebihi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batas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akan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diwarnai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dengan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peringatan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berwarna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merah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964F1">
        <w:rPr>
          <w:rFonts w:ascii="Times New Roman" w:hAnsi="Times New Roman" w:cs="Times New Roman"/>
          <w:sz w:val="24"/>
        </w:rPr>
        <w:t>artinya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sumber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daya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tersebut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mengalami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Overallocated. Dan diagram </w:t>
      </w:r>
      <w:proofErr w:type="spellStart"/>
      <w:r w:rsidR="002964F1">
        <w:rPr>
          <w:rFonts w:ascii="Times New Roman" w:hAnsi="Times New Roman" w:cs="Times New Roman"/>
          <w:sz w:val="24"/>
        </w:rPr>
        <w:t>sumber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daya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berwarna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biru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merupakan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sumber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4F1">
        <w:rPr>
          <w:rFonts w:ascii="Times New Roman" w:hAnsi="Times New Roman" w:cs="Times New Roman"/>
          <w:sz w:val="24"/>
        </w:rPr>
        <w:t>daya</w:t>
      </w:r>
      <w:proofErr w:type="spellEnd"/>
      <w:r w:rsidR="002964F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964F1">
        <w:rPr>
          <w:rFonts w:ascii="Times New Roman" w:hAnsi="Times New Roman" w:cs="Times New Roman"/>
          <w:sz w:val="24"/>
        </w:rPr>
        <w:t>diguna</w:t>
      </w:r>
      <w:r w:rsidR="00263538">
        <w:rPr>
          <w:rFonts w:ascii="Times New Roman" w:hAnsi="Times New Roman" w:cs="Times New Roman"/>
          <w:sz w:val="24"/>
        </w:rPr>
        <w:t>kan</w:t>
      </w:r>
      <w:proofErr w:type="spellEnd"/>
      <w:r w:rsidR="00263538">
        <w:rPr>
          <w:rFonts w:ascii="Times New Roman" w:hAnsi="Times New Roman" w:cs="Times New Roman"/>
          <w:sz w:val="24"/>
        </w:rPr>
        <w:t>.</w:t>
      </w:r>
    </w:p>
    <w:p w14:paraId="4BCF2374" w14:textId="2A0AA636" w:rsidR="00C43140" w:rsidRPr="00263538" w:rsidRDefault="00D90E15" w:rsidP="0026353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76B1C74" wp14:editId="3A105EEE">
            <wp:extent cx="5472430" cy="307648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8390" cy="308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5C7BA506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5B68BB">
        <w:rPr>
          <w:rFonts w:ascii="Times New Roman" w:hAnsi="Times New Roman" w:cs="Times New Roman"/>
          <w:sz w:val="24"/>
        </w:rPr>
        <w:t xml:space="preserve"> Microsoft Project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</w:p>
    <w:p w14:paraId="6AAC5604" w14:textId="33CCEEB5" w:rsidR="00C00F0F" w:rsidRPr="00FD3271" w:rsidRDefault="00FD3271" w:rsidP="00E552C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38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="00263538">
        <w:rPr>
          <w:rFonts w:ascii="Times New Roman" w:hAnsi="Times New Roman" w:cs="Times New Roman"/>
          <w:sz w:val="24"/>
          <w:szCs w:val="24"/>
        </w:rPr>
        <w:t xml:space="preserve"> Overallocated pada </w:t>
      </w:r>
      <w:proofErr w:type="spellStart"/>
      <w:r w:rsidR="00263538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263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93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2B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93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263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3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C6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38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263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38"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 w:rsidR="00263538">
        <w:rPr>
          <w:rFonts w:ascii="Times New Roman" w:hAnsi="Times New Roman" w:cs="Times New Roman"/>
          <w:sz w:val="24"/>
          <w:szCs w:val="24"/>
        </w:rPr>
        <w:t xml:space="preserve"> pada resource graph </w:t>
      </w:r>
      <w:proofErr w:type="spellStart"/>
      <w:r w:rsidR="0026353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63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63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6353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26353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63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3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263538">
        <w:rPr>
          <w:rFonts w:ascii="Times New Roman" w:hAnsi="Times New Roman" w:cs="Times New Roman"/>
          <w:sz w:val="24"/>
          <w:szCs w:val="24"/>
        </w:rPr>
        <w:t xml:space="preserve"> yang overallocated</w:t>
      </w:r>
      <w:r w:rsidR="000C6E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C6ED0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0C6ED0">
        <w:rPr>
          <w:rFonts w:ascii="Times New Roman" w:hAnsi="Times New Roman" w:cs="Times New Roman"/>
          <w:sz w:val="24"/>
          <w:szCs w:val="24"/>
        </w:rPr>
        <w:t xml:space="preserve"> kalia</w:t>
      </w:r>
      <w:r w:rsidR="002635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3230B" w14:textId="77777777" w:rsidR="00C00F0F" w:rsidRP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270E2C8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>S</w:t>
      </w:r>
      <w:r w:rsidR="00230709">
        <w:rPr>
          <w:rFonts w:ascii="Times New Roman" w:hAnsi="Times New Roman" w:cs="Times New Roman"/>
          <w:sz w:val="24"/>
          <w:u w:val="single"/>
        </w:rPr>
        <w:t>creenshot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2D5257">
        <w:trPr>
          <w:trHeight w:val="5280"/>
        </w:trPr>
        <w:tc>
          <w:tcPr>
            <w:tcW w:w="8659" w:type="dxa"/>
          </w:tcPr>
          <w:p w14:paraId="18BCEF2D" w14:textId="77777777" w:rsidR="00C00F0F" w:rsidRDefault="00C00F0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715B5BC" w14:textId="77777777" w:rsidR="00681C84" w:rsidRPr="00174525" w:rsidRDefault="00681C84" w:rsidP="006B0915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7BC072F" w14:textId="1101C26F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34C17CE9" w:rsidR="00C532F1" w:rsidRDefault="000C6ED0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arti Overallocated</w:t>
      </w:r>
      <w:r w:rsidR="00FD3271">
        <w:rPr>
          <w:rFonts w:ascii="Times New Roman" w:hAnsi="Times New Roman" w:cs="Times New Roman"/>
          <w:sz w:val="24"/>
        </w:rPr>
        <w:t>?</w:t>
      </w:r>
    </w:p>
    <w:p w14:paraId="5FB43BA2" w14:textId="7B77E4C0" w:rsidR="00C532F1" w:rsidRDefault="000C6ED0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proyek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skenario</w:t>
      </w:r>
      <w:proofErr w:type="spellEnd"/>
      <w:r>
        <w:rPr>
          <w:rFonts w:ascii="Times New Roman" w:hAnsi="Times New Roman" w:cs="Times New Roman"/>
          <w:sz w:val="24"/>
        </w:rPr>
        <w:t xml:space="preserve"> Overallocated</w:t>
      </w:r>
      <w:r w:rsidR="00FD3271">
        <w:rPr>
          <w:rFonts w:ascii="Times New Roman" w:hAnsi="Times New Roman" w:cs="Times New Roman"/>
          <w:sz w:val="24"/>
        </w:rPr>
        <w:t>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7C5AE2D2" w14:textId="77777777" w:rsidR="00E108C1" w:rsidRDefault="00F438BF" w:rsidP="00E108C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42D4D980" w14:textId="454EB116" w:rsidR="007D3C75" w:rsidRDefault="00B55EBC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108C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 xml:space="preserve">Isi </w:t>
      </w:r>
      <w:proofErr w:type="spellStart"/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 xml:space="preserve"> Kesimpulan Anda</w:t>
      </w:r>
      <w:r w:rsidR="009500E1">
        <w:rPr>
          <w:rFonts w:ascii="Times New Roman" w:hAnsi="Times New Roman" w:cs="Times New Roman"/>
          <w:color w:val="FF0000"/>
          <w:sz w:val="24"/>
          <w:szCs w:val="24"/>
        </w:rPr>
        <w:t xml:space="preserve"> Minimal 2 Baris</w:t>
      </w:r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6EF4886" w14:textId="77777777" w:rsidR="002D5257" w:rsidRPr="00230709" w:rsidRDefault="002D5257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5A97F36" w14:textId="26CC54F2" w:rsidR="00F438BF" w:rsidRPr="00230709" w:rsidRDefault="00F438BF" w:rsidP="00F438B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Cek List</w:t>
      </w:r>
    </w:p>
    <w:p w14:paraId="07E38882" w14:textId="77777777" w:rsidR="00230709" w:rsidRPr="00230709" w:rsidRDefault="00230709" w:rsidP="0023070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77777777" w:rsidR="00C7241D" w:rsidRDefault="00C7241D" w:rsidP="00C532F1">
            <w:pPr>
              <w:pStyle w:val="ListParagraph"/>
              <w:numPr>
                <w:ilvl w:val="0"/>
                <w:numId w:val="2"/>
              </w:numPr>
              <w:ind w:left="5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77777777" w:rsidR="00C7241D" w:rsidRDefault="00C7241D" w:rsidP="00C532F1">
            <w:pPr>
              <w:pStyle w:val="ListParagraph"/>
              <w:numPr>
                <w:ilvl w:val="0"/>
                <w:numId w:val="2"/>
              </w:numPr>
              <w:ind w:left="5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6C04FDC4" w14:textId="3EF8865E" w:rsidR="00C7241D" w:rsidRPr="00230709" w:rsidRDefault="00C7241D" w:rsidP="00C7241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5F47A541" w14:textId="77777777" w:rsidR="00230709" w:rsidRPr="00230709" w:rsidRDefault="00230709" w:rsidP="0023070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77777777" w:rsidR="00C7241D" w:rsidRPr="00C7241D" w:rsidRDefault="00CB3F7E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77777777" w:rsidR="00C7241D" w:rsidRPr="00C7241D" w:rsidRDefault="00CB3F7E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04BD">
              <w:rPr>
                <w:rFonts w:ascii="Times New Roman" w:hAnsi="Times New Roman" w:cs="Times New Roman"/>
              </w:rPr>
              <w:t>5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127D5689" w:rsidR="00C7241D" w:rsidRPr="00C7241D" w:rsidRDefault="00AA01D5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6294F81" w14:textId="1E2480EA" w:rsidR="00C65974" w:rsidRDefault="00C65974" w:rsidP="00230709">
      <w:pPr>
        <w:pStyle w:val="ListParagraph"/>
        <w:tabs>
          <w:tab w:val="left" w:pos="1603"/>
        </w:tabs>
        <w:ind w:left="360"/>
        <w:rPr>
          <w:rFonts w:ascii="Times New Roman" w:hAnsi="Times New Roman" w:cs="Times New Roman"/>
          <w:sz w:val="24"/>
        </w:rPr>
      </w:pPr>
    </w:p>
    <w:p w14:paraId="49DBC23B" w14:textId="197F9D44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EB73E62" w14:textId="77777777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6509" w14:textId="77777777" w:rsidR="004E3EA6" w:rsidRDefault="004E3EA6" w:rsidP="000E4E44">
      <w:pPr>
        <w:spacing w:after="0" w:line="240" w:lineRule="auto"/>
      </w:pPr>
      <w:r>
        <w:separator/>
      </w:r>
    </w:p>
  </w:endnote>
  <w:endnote w:type="continuationSeparator" w:id="0">
    <w:p w14:paraId="72DF890B" w14:textId="77777777" w:rsidR="004E3EA6" w:rsidRDefault="004E3EA6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D2B6" w14:textId="77777777" w:rsidR="004E3EA6" w:rsidRDefault="004E3EA6" w:rsidP="000E4E44">
      <w:pPr>
        <w:spacing w:after="0" w:line="240" w:lineRule="auto"/>
      </w:pPr>
      <w:r>
        <w:separator/>
      </w:r>
    </w:p>
  </w:footnote>
  <w:footnote w:type="continuationSeparator" w:id="0">
    <w:p w14:paraId="0CC91F8B" w14:textId="77777777" w:rsidR="004E3EA6" w:rsidRDefault="004E3EA6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30709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30709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30709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F0FA8"/>
    <w:multiLevelType w:val="hybridMultilevel"/>
    <w:tmpl w:val="A768DF7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63195"/>
    <w:multiLevelType w:val="hybridMultilevel"/>
    <w:tmpl w:val="E0AE378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F03DB"/>
    <w:multiLevelType w:val="hybridMultilevel"/>
    <w:tmpl w:val="251E39C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A15B0"/>
    <w:multiLevelType w:val="hybridMultilevel"/>
    <w:tmpl w:val="86C488FC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DA62AB"/>
    <w:multiLevelType w:val="hybridMultilevel"/>
    <w:tmpl w:val="B2D4E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25488"/>
    <w:multiLevelType w:val="hybridMultilevel"/>
    <w:tmpl w:val="59EAF1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E2176C"/>
    <w:multiLevelType w:val="hybridMultilevel"/>
    <w:tmpl w:val="B2D4E1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E1395"/>
    <w:multiLevelType w:val="hybridMultilevel"/>
    <w:tmpl w:val="B2D4E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9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9FD2EF2"/>
    <w:multiLevelType w:val="hybridMultilevel"/>
    <w:tmpl w:val="5C0A4E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373F9"/>
    <w:multiLevelType w:val="hybridMultilevel"/>
    <w:tmpl w:val="DD9AD6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030416">
    <w:abstractNumId w:val="0"/>
  </w:num>
  <w:num w:numId="2" w16cid:durableId="1521045806">
    <w:abstractNumId w:val="32"/>
  </w:num>
  <w:num w:numId="3" w16cid:durableId="2134589976">
    <w:abstractNumId w:val="10"/>
  </w:num>
  <w:num w:numId="4" w16cid:durableId="141167952">
    <w:abstractNumId w:val="2"/>
  </w:num>
  <w:num w:numId="5" w16cid:durableId="1851018995">
    <w:abstractNumId w:val="27"/>
  </w:num>
  <w:num w:numId="6" w16cid:durableId="932206181">
    <w:abstractNumId w:val="4"/>
  </w:num>
  <w:num w:numId="7" w16cid:durableId="101072832">
    <w:abstractNumId w:val="3"/>
  </w:num>
  <w:num w:numId="8" w16cid:durableId="25719610">
    <w:abstractNumId w:val="15"/>
  </w:num>
  <w:num w:numId="9" w16cid:durableId="1656375741">
    <w:abstractNumId w:val="19"/>
  </w:num>
  <w:num w:numId="10" w16cid:durableId="310795909">
    <w:abstractNumId w:val="17"/>
  </w:num>
  <w:num w:numId="11" w16cid:durableId="1816219759">
    <w:abstractNumId w:val="23"/>
  </w:num>
  <w:num w:numId="12" w16cid:durableId="1676033422">
    <w:abstractNumId w:val="1"/>
  </w:num>
  <w:num w:numId="13" w16cid:durableId="1443839758">
    <w:abstractNumId w:val="24"/>
  </w:num>
  <w:num w:numId="14" w16cid:durableId="868876922">
    <w:abstractNumId w:val="29"/>
  </w:num>
  <w:num w:numId="15" w16cid:durableId="1489050227">
    <w:abstractNumId w:val="6"/>
  </w:num>
  <w:num w:numId="16" w16cid:durableId="1195849826">
    <w:abstractNumId w:val="28"/>
  </w:num>
  <w:num w:numId="17" w16cid:durableId="1616061642">
    <w:abstractNumId w:val="16"/>
  </w:num>
  <w:num w:numId="18" w16cid:durableId="393697813">
    <w:abstractNumId w:val="14"/>
  </w:num>
  <w:num w:numId="19" w16cid:durableId="949631507">
    <w:abstractNumId w:val="13"/>
  </w:num>
  <w:num w:numId="20" w16cid:durableId="975717354">
    <w:abstractNumId w:val="11"/>
  </w:num>
  <w:num w:numId="21" w16cid:durableId="1359349906">
    <w:abstractNumId w:val="30"/>
  </w:num>
  <w:num w:numId="22" w16cid:durableId="1053239171">
    <w:abstractNumId w:val="9"/>
  </w:num>
  <w:num w:numId="23" w16cid:durableId="1062560196">
    <w:abstractNumId w:val="12"/>
  </w:num>
  <w:num w:numId="24" w16cid:durableId="1042751012">
    <w:abstractNumId w:val="7"/>
  </w:num>
  <w:num w:numId="25" w16cid:durableId="1818574082">
    <w:abstractNumId w:val="33"/>
  </w:num>
  <w:num w:numId="26" w16cid:durableId="328868497">
    <w:abstractNumId w:val="8"/>
  </w:num>
  <w:num w:numId="27" w16cid:durableId="1165364071">
    <w:abstractNumId w:val="25"/>
  </w:num>
  <w:num w:numId="28" w16cid:durableId="1185051664">
    <w:abstractNumId w:val="26"/>
  </w:num>
  <w:num w:numId="29" w16cid:durableId="1432512353">
    <w:abstractNumId w:val="5"/>
  </w:num>
  <w:num w:numId="30" w16cid:durableId="1845591592">
    <w:abstractNumId w:val="31"/>
  </w:num>
  <w:num w:numId="31" w16cid:durableId="1145660725">
    <w:abstractNumId w:val="18"/>
  </w:num>
  <w:num w:numId="32" w16cid:durableId="699166843">
    <w:abstractNumId w:val="20"/>
  </w:num>
  <w:num w:numId="33" w16cid:durableId="1075469518">
    <w:abstractNumId w:val="22"/>
  </w:num>
  <w:num w:numId="34" w16cid:durableId="2468888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0355"/>
    <w:rsid w:val="000037DF"/>
    <w:rsid w:val="00003B56"/>
    <w:rsid w:val="000078EA"/>
    <w:rsid w:val="000276A5"/>
    <w:rsid w:val="000276D5"/>
    <w:rsid w:val="00027FDF"/>
    <w:rsid w:val="0004736F"/>
    <w:rsid w:val="00047DBE"/>
    <w:rsid w:val="00051C0F"/>
    <w:rsid w:val="00057399"/>
    <w:rsid w:val="000871C6"/>
    <w:rsid w:val="000A6926"/>
    <w:rsid w:val="000B3E84"/>
    <w:rsid w:val="000C6ED0"/>
    <w:rsid w:val="000D596A"/>
    <w:rsid w:val="000E1E36"/>
    <w:rsid w:val="000E4E44"/>
    <w:rsid w:val="00103163"/>
    <w:rsid w:val="001204BD"/>
    <w:rsid w:val="001447BE"/>
    <w:rsid w:val="00150F5B"/>
    <w:rsid w:val="0017355B"/>
    <w:rsid w:val="00174525"/>
    <w:rsid w:val="0018301C"/>
    <w:rsid w:val="00192283"/>
    <w:rsid w:val="001948B5"/>
    <w:rsid w:val="001D079B"/>
    <w:rsid w:val="001D75AD"/>
    <w:rsid w:val="001F1A55"/>
    <w:rsid w:val="001F72B6"/>
    <w:rsid w:val="002213E2"/>
    <w:rsid w:val="00230709"/>
    <w:rsid w:val="00251D12"/>
    <w:rsid w:val="00263538"/>
    <w:rsid w:val="002655C1"/>
    <w:rsid w:val="002964F1"/>
    <w:rsid w:val="002B7F93"/>
    <w:rsid w:val="002D5257"/>
    <w:rsid w:val="002F70D6"/>
    <w:rsid w:val="00344C61"/>
    <w:rsid w:val="00373D0C"/>
    <w:rsid w:val="00376FC4"/>
    <w:rsid w:val="00382497"/>
    <w:rsid w:val="003B3A87"/>
    <w:rsid w:val="003B4CB2"/>
    <w:rsid w:val="003E56AE"/>
    <w:rsid w:val="003E7EE3"/>
    <w:rsid w:val="003F5955"/>
    <w:rsid w:val="003F68CF"/>
    <w:rsid w:val="00437033"/>
    <w:rsid w:val="0044346E"/>
    <w:rsid w:val="00463410"/>
    <w:rsid w:val="00463A61"/>
    <w:rsid w:val="00465293"/>
    <w:rsid w:val="00476A74"/>
    <w:rsid w:val="004C0423"/>
    <w:rsid w:val="004C4D5D"/>
    <w:rsid w:val="004C7318"/>
    <w:rsid w:val="004D4C74"/>
    <w:rsid w:val="004E0FC3"/>
    <w:rsid w:val="004E3EA6"/>
    <w:rsid w:val="005011BC"/>
    <w:rsid w:val="0050233A"/>
    <w:rsid w:val="0053617B"/>
    <w:rsid w:val="005A5B95"/>
    <w:rsid w:val="005B3463"/>
    <w:rsid w:val="005B4D9C"/>
    <w:rsid w:val="005B68BB"/>
    <w:rsid w:val="005D56E1"/>
    <w:rsid w:val="0060553E"/>
    <w:rsid w:val="00610709"/>
    <w:rsid w:val="00626D93"/>
    <w:rsid w:val="006541EB"/>
    <w:rsid w:val="0065676D"/>
    <w:rsid w:val="00665BFE"/>
    <w:rsid w:val="00672A2C"/>
    <w:rsid w:val="00681C84"/>
    <w:rsid w:val="006B0915"/>
    <w:rsid w:val="006D3B0B"/>
    <w:rsid w:val="00723A89"/>
    <w:rsid w:val="00727A07"/>
    <w:rsid w:val="007350A1"/>
    <w:rsid w:val="007400F8"/>
    <w:rsid w:val="00743DDB"/>
    <w:rsid w:val="0077288B"/>
    <w:rsid w:val="00772E2C"/>
    <w:rsid w:val="007A0922"/>
    <w:rsid w:val="007A0A68"/>
    <w:rsid w:val="007D06D7"/>
    <w:rsid w:val="007D3C75"/>
    <w:rsid w:val="007E1A1E"/>
    <w:rsid w:val="007E7796"/>
    <w:rsid w:val="00856323"/>
    <w:rsid w:val="00876524"/>
    <w:rsid w:val="00877067"/>
    <w:rsid w:val="008E2BC4"/>
    <w:rsid w:val="009259E6"/>
    <w:rsid w:val="009500E1"/>
    <w:rsid w:val="009A1F76"/>
    <w:rsid w:val="009C19F9"/>
    <w:rsid w:val="009C666E"/>
    <w:rsid w:val="009E552E"/>
    <w:rsid w:val="009F3B35"/>
    <w:rsid w:val="00A44A09"/>
    <w:rsid w:val="00A5469D"/>
    <w:rsid w:val="00AA01D5"/>
    <w:rsid w:val="00B1247E"/>
    <w:rsid w:val="00B14D74"/>
    <w:rsid w:val="00B17CFA"/>
    <w:rsid w:val="00B20B97"/>
    <w:rsid w:val="00B55EBC"/>
    <w:rsid w:val="00B564A3"/>
    <w:rsid w:val="00BB7037"/>
    <w:rsid w:val="00BE199A"/>
    <w:rsid w:val="00C00F0F"/>
    <w:rsid w:val="00C1002C"/>
    <w:rsid w:val="00C13738"/>
    <w:rsid w:val="00C32C5E"/>
    <w:rsid w:val="00C43140"/>
    <w:rsid w:val="00C532F1"/>
    <w:rsid w:val="00C65974"/>
    <w:rsid w:val="00C700B4"/>
    <w:rsid w:val="00C7241D"/>
    <w:rsid w:val="00CA1ECD"/>
    <w:rsid w:val="00CB220B"/>
    <w:rsid w:val="00CB3F7E"/>
    <w:rsid w:val="00CB6908"/>
    <w:rsid w:val="00CC0B7A"/>
    <w:rsid w:val="00CD36EE"/>
    <w:rsid w:val="00CF20F4"/>
    <w:rsid w:val="00D2633F"/>
    <w:rsid w:val="00D3793A"/>
    <w:rsid w:val="00D56D5C"/>
    <w:rsid w:val="00D76207"/>
    <w:rsid w:val="00D90E15"/>
    <w:rsid w:val="00D930F8"/>
    <w:rsid w:val="00DA3124"/>
    <w:rsid w:val="00DB0F7A"/>
    <w:rsid w:val="00DB7B41"/>
    <w:rsid w:val="00DE04E9"/>
    <w:rsid w:val="00DE34A8"/>
    <w:rsid w:val="00DE5D7A"/>
    <w:rsid w:val="00E029BF"/>
    <w:rsid w:val="00E02A7E"/>
    <w:rsid w:val="00E108C1"/>
    <w:rsid w:val="00E304F6"/>
    <w:rsid w:val="00E40A43"/>
    <w:rsid w:val="00E41A24"/>
    <w:rsid w:val="00E55008"/>
    <w:rsid w:val="00E552CC"/>
    <w:rsid w:val="00EB5968"/>
    <w:rsid w:val="00EB6D6F"/>
    <w:rsid w:val="00EC0F75"/>
    <w:rsid w:val="00F02D41"/>
    <w:rsid w:val="00F17EE3"/>
    <w:rsid w:val="00F438BF"/>
    <w:rsid w:val="00F625C6"/>
    <w:rsid w:val="00F76EC3"/>
    <w:rsid w:val="00FA4E3B"/>
    <w:rsid w:val="00FB3538"/>
    <w:rsid w:val="00FD3271"/>
    <w:rsid w:val="00FE34A3"/>
    <w:rsid w:val="00FF046B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0F"/>
  </w:style>
  <w:style w:type="paragraph" w:styleId="Heading1">
    <w:name w:val="heading 1"/>
    <w:basedOn w:val="Normal"/>
    <w:next w:val="Normal"/>
    <w:link w:val="Heading1Char"/>
    <w:uiPriority w:val="9"/>
    <w:qFormat/>
    <w:rsid w:val="00925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259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 Zulma</cp:lastModifiedBy>
  <cp:revision>8</cp:revision>
  <cp:lastPrinted>2015-10-16T11:13:00Z</cp:lastPrinted>
  <dcterms:created xsi:type="dcterms:W3CDTF">2021-11-03T02:05:00Z</dcterms:created>
  <dcterms:modified xsi:type="dcterms:W3CDTF">2022-05-23T23:57:00Z</dcterms:modified>
</cp:coreProperties>
</file>